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93C55" w14:textId="0F86BCAD" w:rsidR="00501C82" w:rsidRPr="00501C82" w:rsidRDefault="00501C82" w:rsidP="00501C82">
      <w:pPr>
        <w:rPr>
          <w:rFonts w:ascii="Calibri" w:hAnsi="Calibri" w:cs="Calibri"/>
          <w:b/>
          <w:bCs/>
          <w:color w:val="0D0D0D"/>
          <w:sz w:val="28"/>
          <w:szCs w:val="28"/>
          <w:lang w:val="en-GB"/>
        </w:rPr>
      </w:pPr>
      <w:r w:rsidRPr="00501C82">
        <w:rPr>
          <w:rFonts w:ascii="Calibri" w:hAnsi="Calibri" w:cs="Calibri"/>
          <w:b/>
          <w:bCs/>
          <w:color w:val="0D0D0D"/>
          <w:sz w:val="28"/>
          <w:szCs w:val="28"/>
          <w:lang w:val="en-GB"/>
        </w:rPr>
        <w:t xml:space="preserve">Job Advertisement: </w:t>
      </w:r>
      <w:r w:rsidR="008D174C" w:rsidRPr="008D174C">
        <w:rPr>
          <w:rFonts w:ascii="Calibri" w:hAnsi="Calibri" w:cs="Calibri"/>
          <w:b/>
          <w:bCs/>
          <w:color w:val="0D0D0D"/>
          <w:sz w:val="28"/>
          <w:szCs w:val="28"/>
          <w:lang w:val="en-GB"/>
        </w:rPr>
        <w:t xml:space="preserve">Office </w:t>
      </w:r>
      <w:r w:rsidRPr="00501C82">
        <w:rPr>
          <w:rFonts w:ascii="Calibri" w:hAnsi="Calibri" w:cs="Calibri"/>
          <w:b/>
          <w:bCs/>
          <w:color w:val="0D0D0D"/>
          <w:sz w:val="28"/>
          <w:szCs w:val="28"/>
          <w:lang w:val="en-GB"/>
        </w:rPr>
        <w:t>Secretary</w:t>
      </w:r>
      <w:r w:rsidRPr="008D174C">
        <w:rPr>
          <w:rFonts w:ascii="Calibri" w:hAnsi="Calibri" w:cs="Calibri"/>
          <w:b/>
          <w:bCs/>
          <w:color w:val="0D0D0D"/>
          <w:sz w:val="28"/>
          <w:szCs w:val="28"/>
          <w:lang w:val="en-GB"/>
        </w:rPr>
        <w:t xml:space="preserve"> </w:t>
      </w:r>
    </w:p>
    <w:p w14:paraId="3A5C7779" w14:textId="77777777" w:rsidR="00501C82" w:rsidRPr="00501C82" w:rsidRDefault="00501C82" w:rsidP="00501C82">
      <w:pPr>
        <w:rPr>
          <w:rFonts w:ascii="Calibri" w:hAnsi="Calibri" w:cs="Calibri"/>
          <w:bCs/>
          <w:color w:val="0D0D0D"/>
          <w:sz w:val="22"/>
          <w:szCs w:val="22"/>
          <w:lang w:val="en-GB"/>
        </w:rPr>
      </w:pPr>
      <w:r w:rsidRPr="00501C82">
        <w:rPr>
          <w:rFonts w:ascii="Calibri" w:hAnsi="Calibri" w:cs="Calibri"/>
          <w:b/>
          <w:color w:val="0D0D0D"/>
          <w:sz w:val="22"/>
          <w:szCs w:val="22"/>
          <w:lang w:val="en-GB"/>
        </w:rPr>
        <w:t>Location</w:t>
      </w:r>
      <w:r w:rsidRPr="00501C82">
        <w:rPr>
          <w:rFonts w:ascii="Calibri" w:hAnsi="Calibri" w:cs="Calibri"/>
          <w:bCs/>
          <w:color w:val="0D0D0D"/>
          <w:sz w:val="22"/>
          <w:szCs w:val="22"/>
          <w:lang w:val="en-GB"/>
        </w:rPr>
        <w:t>: North England Conference Office, Nottingham</w:t>
      </w:r>
    </w:p>
    <w:p w14:paraId="08603AB2" w14:textId="4B1AA3C3" w:rsidR="00501C82" w:rsidRPr="00501C82" w:rsidRDefault="00501C82" w:rsidP="00501C82">
      <w:pPr>
        <w:rPr>
          <w:rFonts w:ascii="Calibri" w:hAnsi="Calibri" w:cs="Calibri"/>
          <w:bCs/>
          <w:color w:val="0D0D0D"/>
          <w:sz w:val="22"/>
          <w:szCs w:val="22"/>
          <w:lang w:val="en-GB"/>
        </w:rPr>
      </w:pPr>
      <w:r w:rsidRPr="00501C82">
        <w:rPr>
          <w:rFonts w:ascii="Calibri" w:hAnsi="Calibri" w:cs="Calibri"/>
          <w:b/>
          <w:color w:val="0D0D0D"/>
          <w:sz w:val="22"/>
          <w:szCs w:val="22"/>
          <w:lang w:val="en-GB"/>
        </w:rPr>
        <w:t>Salary</w:t>
      </w:r>
      <w:r w:rsidRPr="00501C82">
        <w:rPr>
          <w:rFonts w:ascii="Calibri" w:hAnsi="Calibri" w:cs="Calibri"/>
          <w:bCs/>
          <w:color w:val="0D0D0D"/>
          <w:sz w:val="22"/>
          <w:szCs w:val="22"/>
          <w:lang w:val="en-GB"/>
        </w:rPr>
        <w:t xml:space="preserve">: </w:t>
      </w:r>
      <w:r w:rsidR="00F862CF">
        <w:rPr>
          <w:rFonts w:eastAsia="Times New Roman"/>
          <w:b/>
          <w:bCs/>
          <w:color w:val="000000"/>
          <w:lang w:eastAsia="en-GB"/>
        </w:rPr>
        <w:t>£24,876 to £28,860</w:t>
      </w:r>
      <w:r w:rsidR="00F862CF">
        <w:rPr>
          <w:rFonts w:eastAsia="Times New Roman"/>
          <w:b/>
          <w:bCs/>
          <w:color w:val="000000"/>
          <w:lang w:eastAsia="en-GB"/>
        </w:rPr>
        <w:t xml:space="preserve"> per annum</w:t>
      </w:r>
    </w:p>
    <w:p w14:paraId="6EB87B0E" w14:textId="77777777" w:rsidR="00501C82" w:rsidRPr="00501C82" w:rsidRDefault="00501C82" w:rsidP="00501C82">
      <w:pPr>
        <w:rPr>
          <w:rFonts w:ascii="Calibri" w:hAnsi="Calibri" w:cs="Calibri"/>
          <w:bCs/>
          <w:color w:val="0D0D0D"/>
          <w:sz w:val="22"/>
          <w:szCs w:val="22"/>
          <w:lang w:val="en-GB"/>
        </w:rPr>
      </w:pPr>
      <w:r w:rsidRPr="00501C82">
        <w:rPr>
          <w:rFonts w:ascii="Calibri" w:hAnsi="Calibri" w:cs="Calibri"/>
          <w:b/>
          <w:color w:val="0D0D0D"/>
          <w:sz w:val="22"/>
          <w:szCs w:val="22"/>
          <w:lang w:val="en-GB"/>
        </w:rPr>
        <w:t>Hours</w:t>
      </w:r>
      <w:r w:rsidRPr="00501C82">
        <w:rPr>
          <w:rFonts w:ascii="Calibri" w:hAnsi="Calibri" w:cs="Calibri"/>
          <w:bCs/>
          <w:color w:val="0D0D0D"/>
          <w:sz w:val="22"/>
          <w:szCs w:val="22"/>
          <w:lang w:val="en-GB"/>
        </w:rPr>
        <w:t>: Full-time (37.5 hours per week)</w:t>
      </w:r>
    </w:p>
    <w:p w14:paraId="3655B15C" w14:textId="77777777" w:rsidR="00501C82" w:rsidRDefault="00501C82" w:rsidP="00501C82">
      <w:pPr>
        <w:rPr>
          <w:rFonts w:ascii="Calibri" w:hAnsi="Calibri" w:cs="Calibri"/>
          <w:bCs/>
          <w:color w:val="0D0D0D"/>
          <w:sz w:val="22"/>
          <w:szCs w:val="22"/>
          <w:lang w:val="en-GB"/>
        </w:rPr>
      </w:pPr>
      <w:r w:rsidRPr="00501C82">
        <w:rPr>
          <w:rFonts w:ascii="Calibri" w:hAnsi="Calibri" w:cs="Calibri"/>
          <w:b/>
          <w:color w:val="0D0D0D"/>
          <w:sz w:val="22"/>
          <w:szCs w:val="22"/>
          <w:lang w:val="en-GB"/>
        </w:rPr>
        <w:t>Closing</w:t>
      </w:r>
      <w:r w:rsidRPr="00501C82">
        <w:rPr>
          <w:rFonts w:ascii="Calibri" w:hAnsi="Calibri" w:cs="Calibri"/>
          <w:bCs/>
          <w:color w:val="0D0D0D"/>
          <w:sz w:val="22"/>
          <w:szCs w:val="22"/>
          <w:lang w:val="en-GB"/>
        </w:rPr>
        <w:t xml:space="preserve"> </w:t>
      </w:r>
      <w:r w:rsidRPr="00501C82">
        <w:rPr>
          <w:rFonts w:ascii="Calibri" w:hAnsi="Calibri" w:cs="Calibri"/>
          <w:b/>
          <w:color w:val="0D0D0D"/>
          <w:sz w:val="22"/>
          <w:szCs w:val="22"/>
          <w:lang w:val="en-GB"/>
        </w:rPr>
        <w:t>Date</w:t>
      </w:r>
      <w:r w:rsidRPr="00501C82">
        <w:rPr>
          <w:rFonts w:ascii="Calibri" w:hAnsi="Calibri" w:cs="Calibri"/>
          <w:bCs/>
          <w:color w:val="0D0D0D"/>
          <w:sz w:val="22"/>
          <w:szCs w:val="22"/>
          <w:lang w:val="en-GB"/>
        </w:rPr>
        <w:t>: 30</w:t>
      </w:r>
      <w:r w:rsidRPr="00501C82">
        <w:rPr>
          <w:rFonts w:ascii="Calibri" w:hAnsi="Calibri" w:cs="Calibri"/>
          <w:bCs/>
          <w:color w:val="0D0D0D"/>
          <w:sz w:val="22"/>
          <w:szCs w:val="22"/>
          <w:vertAlign w:val="superscript"/>
          <w:lang w:val="en-GB"/>
        </w:rPr>
        <w:t>th</w:t>
      </w:r>
      <w:r w:rsidRPr="00501C82">
        <w:rPr>
          <w:rFonts w:ascii="Calibri" w:hAnsi="Calibri" w:cs="Calibri"/>
          <w:bCs/>
          <w:color w:val="0D0D0D"/>
          <w:sz w:val="22"/>
          <w:szCs w:val="22"/>
          <w:lang w:val="en-GB"/>
        </w:rPr>
        <w:t xml:space="preserve"> of June 2025</w:t>
      </w:r>
    </w:p>
    <w:p w14:paraId="55769FC0" w14:textId="77777777" w:rsidR="008D174C" w:rsidRPr="00501C82" w:rsidRDefault="008D174C" w:rsidP="00501C82">
      <w:pPr>
        <w:rPr>
          <w:rFonts w:ascii="Calibri" w:hAnsi="Calibri" w:cs="Calibri"/>
          <w:bCs/>
          <w:color w:val="0D0D0D"/>
          <w:sz w:val="22"/>
          <w:szCs w:val="22"/>
          <w:lang w:val="en-GB"/>
        </w:rPr>
      </w:pPr>
    </w:p>
    <w:p w14:paraId="1081F835" w14:textId="77777777" w:rsidR="00501C82" w:rsidRPr="00501C82" w:rsidRDefault="00501C82" w:rsidP="00501C82">
      <w:pPr>
        <w:rPr>
          <w:rFonts w:ascii="Calibri" w:hAnsi="Calibri" w:cs="Calibri"/>
          <w:b/>
          <w:bCs/>
          <w:color w:val="0D0D0D"/>
          <w:sz w:val="22"/>
          <w:szCs w:val="22"/>
          <w:lang w:val="en-GB"/>
        </w:rPr>
      </w:pPr>
      <w:r w:rsidRPr="00501C82">
        <w:rPr>
          <w:rFonts w:ascii="Calibri" w:hAnsi="Calibri" w:cs="Calibri"/>
          <w:b/>
          <w:bCs/>
          <w:color w:val="0D0D0D"/>
          <w:sz w:val="22"/>
          <w:szCs w:val="22"/>
          <w:lang w:val="en-GB"/>
        </w:rPr>
        <w:t>About the Role</w:t>
      </w:r>
    </w:p>
    <w:p w14:paraId="651BBE4D" w14:textId="77777777" w:rsidR="00501C82" w:rsidRDefault="00501C82" w:rsidP="00501C82">
      <w:pPr>
        <w:rPr>
          <w:rFonts w:ascii="Calibri" w:hAnsi="Calibri" w:cs="Calibri"/>
          <w:bCs/>
          <w:color w:val="0D0D0D"/>
          <w:sz w:val="22"/>
          <w:szCs w:val="22"/>
          <w:lang w:val="en-GB"/>
        </w:rPr>
      </w:pPr>
      <w:r w:rsidRPr="00501C82">
        <w:rPr>
          <w:rFonts w:ascii="Calibri" w:hAnsi="Calibri" w:cs="Calibri"/>
          <w:bCs/>
          <w:color w:val="0D0D0D"/>
          <w:sz w:val="22"/>
          <w:szCs w:val="22"/>
          <w:lang w:val="en-GB"/>
        </w:rPr>
        <w:t xml:space="preserve">The North England Conference is seeking a dedicated and highly organised Secretary to support the smooth functioning of our Secretariat department. This is a key administrative role within a mission-driven environment, providing confidential, high-quality support to departmental Directors and contributing to the wider work of the Seventh-day Adventist Church in the North England Conference. </w:t>
      </w:r>
    </w:p>
    <w:p w14:paraId="0DDCB828" w14:textId="77777777" w:rsidR="008D174C" w:rsidRPr="00501C82" w:rsidRDefault="008D174C" w:rsidP="00501C82">
      <w:pPr>
        <w:rPr>
          <w:rFonts w:ascii="Calibri" w:hAnsi="Calibri" w:cs="Calibri"/>
          <w:bCs/>
          <w:color w:val="0D0D0D"/>
          <w:sz w:val="22"/>
          <w:szCs w:val="22"/>
          <w:lang w:val="en-GB"/>
        </w:rPr>
      </w:pPr>
    </w:p>
    <w:p w14:paraId="746080E3" w14:textId="77777777" w:rsidR="00501C82" w:rsidRPr="00501C82" w:rsidRDefault="00501C82" w:rsidP="00501C82">
      <w:pPr>
        <w:rPr>
          <w:rFonts w:ascii="Calibri" w:hAnsi="Calibri" w:cs="Calibri"/>
          <w:b/>
          <w:bCs/>
          <w:color w:val="0D0D0D"/>
          <w:sz w:val="22"/>
          <w:szCs w:val="22"/>
          <w:lang w:val="en-GB"/>
        </w:rPr>
      </w:pPr>
      <w:r w:rsidRPr="00501C82">
        <w:rPr>
          <w:rFonts w:ascii="Calibri" w:hAnsi="Calibri" w:cs="Calibri"/>
          <w:b/>
          <w:bCs/>
          <w:color w:val="0D0D0D"/>
          <w:sz w:val="22"/>
          <w:szCs w:val="22"/>
          <w:lang w:val="en-GB"/>
        </w:rPr>
        <w:t>Key Responsibilities</w:t>
      </w:r>
    </w:p>
    <w:p w14:paraId="353D7A67" w14:textId="77777777" w:rsidR="00501C82" w:rsidRPr="00501C82" w:rsidRDefault="00501C82" w:rsidP="00501C82">
      <w:pPr>
        <w:pStyle w:val="ListParagraph"/>
        <w:numPr>
          <w:ilvl w:val="0"/>
          <w:numId w:val="2"/>
        </w:numPr>
        <w:rPr>
          <w:rFonts w:ascii="Calibri" w:hAnsi="Calibri" w:cs="Calibri"/>
          <w:bCs/>
          <w:color w:val="0D0D0D"/>
          <w:sz w:val="22"/>
          <w:szCs w:val="22"/>
        </w:rPr>
      </w:pPr>
      <w:r w:rsidRPr="00501C82">
        <w:rPr>
          <w:rFonts w:ascii="Calibri" w:hAnsi="Calibri" w:cs="Calibri"/>
          <w:bCs/>
          <w:color w:val="0D0D0D"/>
          <w:sz w:val="22"/>
          <w:szCs w:val="22"/>
        </w:rPr>
        <w:t>Provide secretarial and administrative support to the department, including managing correspondence, scheduling meetings, event planning and preparing documentation.</w:t>
      </w:r>
    </w:p>
    <w:p w14:paraId="128D97AA" w14:textId="77777777" w:rsidR="00501C82" w:rsidRPr="00501C82" w:rsidRDefault="00501C82" w:rsidP="00501C82">
      <w:pPr>
        <w:pStyle w:val="ListParagraph"/>
        <w:numPr>
          <w:ilvl w:val="0"/>
          <w:numId w:val="2"/>
        </w:numPr>
        <w:rPr>
          <w:rFonts w:ascii="Calibri" w:hAnsi="Calibri" w:cs="Calibri"/>
          <w:bCs/>
          <w:color w:val="0D0D0D"/>
          <w:sz w:val="22"/>
          <w:szCs w:val="22"/>
        </w:rPr>
      </w:pPr>
      <w:r w:rsidRPr="00501C82">
        <w:rPr>
          <w:rFonts w:ascii="Calibri" w:hAnsi="Calibri" w:cs="Calibri"/>
          <w:bCs/>
          <w:color w:val="0D0D0D"/>
          <w:sz w:val="22"/>
          <w:szCs w:val="22"/>
        </w:rPr>
        <w:t>Maintain accurate records, databases, and filing systems (digital and hard copy).</w:t>
      </w:r>
    </w:p>
    <w:p w14:paraId="5D000ADB" w14:textId="77777777" w:rsidR="00501C82" w:rsidRPr="00501C82" w:rsidRDefault="00501C82" w:rsidP="00501C82">
      <w:pPr>
        <w:pStyle w:val="ListParagraph"/>
        <w:numPr>
          <w:ilvl w:val="0"/>
          <w:numId w:val="2"/>
        </w:numPr>
        <w:rPr>
          <w:rFonts w:ascii="Calibri" w:hAnsi="Calibri" w:cs="Calibri"/>
          <w:bCs/>
          <w:color w:val="0D0D0D"/>
          <w:sz w:val="22"/>
          <w:szCs w:val="22"/>
        </w:rPr>
      </w:pPr>
      <w:r w:rsidRPr="00501C82">
        <w:rPr>
          <w:rFonts w:ascii="Calibri" w:hAnsi="Calibri" w:cs="Calibri"/>
          <w:bCs/>
          <w:color w:val="0D0D0D"/>
          <w:sz w:val="22"/>
          <w:szCs w:val="22"/>
        </w:rPr>
        <w:t>Liaise professionally with internal departments, local churches, and external partners.</w:t>
      </w:r>
    </w:p>
    <w:p w14:paraId="65AD52F1" w14:textId="77777777" w:rsidR="00501C82" w:rsidRPr="00501C82" w:rsidRDefault="00501C82" w:rsidP="00501C82">
      <w:pPr>
        <w:pStyle w:val="ListParagraph"/>
        <w:numPr>
          <w:ilvl w:val="0"/>
          <w:numId w:val="2"/>
        </w:numPr>
        <w:rPr>
          <w:rFonts w:ascii="Calibri" w:hAnsi="Calibri" w:cs="Calibri"/>
          <w:bCs/>
          <w:color w:val="0D0D0D"/>
          <w:sz w:val="22"/>
          <w:szCs w:val="22"/>
        </w:rPr>
      </w:pPr>
      <w:r w:rsidRPr="00501C82">
        <w:rPr>
          <w:rFonts w:ascii="Calibri" w:hAnsi="Calibri" w:cs="Calibri"/>
          <w:bCs/>
          <w:color w:val="0D0D0D"/>
          <w:sz w:val="22"/>
          <w:szCs w:val="22"/>
        </w:rPr>
        <w:t>Support the coordination of events, appointments, and departmental reports.</w:t>
      </w:r>
    </w:p>
    <w:p w14:paraId="4553CA28" w14:textId="77777777" w:rsidR="00501C82" w:rsidRPr="00501C82" w:rsidRDefault="00501C82" w:rsidP="00501C82">
      <w:pPr>
        <w:pStyle w:val="ListParagraph"/>
        <w:numPr>
          <w:ilvl w:val="0"/>
          <w:numId w:val="2"/>
        </w:numPr>
        <w:rPr>
          <w:rFonts w:ascii="Calibri" w:hAnsi="Calibri" w:cs="Calibri"/>
          <w:bCs/>
          <w:color w:val="0D0D0D"/>
          <w:sz w:val="22"/>
          <w:szCs w:val="22"/>
        </w:rPr>
      </w:pPr>
      <w:r w:rsidRPr="00501C82">
        <w:rPr>
          <w:rFonts w:ascii="Calibri" w:hAnsi="Calibri" w:cs="Calibri"/>
          <w:bCs/>
          <w:color w:val="0D0D0D"/>
          <w:sz w:val="22"/>
          <w:szCs w:val="22"/>
        </w:rPr>
        <w:t>Uphold confidentiality, accuracy, and professionalism in all duties.</w:t>
      </w:r>
    </w:p>
    <w:p w14:paraId="3A7F3BDF" w14:textId="77777777" w:rsidR="00501C82" w:rsidRPr="00501C82" w:rsidRDefault="00501C82" w:rsidP="00501C82">
      <w:pPr>
        <w:rPr>
          <w:rFonts w:ascii="Calibri" w:hAnsi="Calibri" w:cs="Calibri"/>
          <w:b/>
          <w:bCs/>
          <w:color w:val="0D0D0D"/>
          <w:sz w:val="22"/>
          <w:szCs w:val="22"/>
          <w:lang w:val="en-GB"/>
        </w:rPr>
      </w:pPr>
      <w:r w:rsidRPr="00501C82">
        <w:rPr>
          <w:rFonts w:ascii="Calibri" w:hAnsi="Calibri" w:cs="Calibri"/>
          <w:b/>
          <w:bCs/>
          <w:color w:val="0D0D0D"/>
          <w:sz w:val="22"/>
          <w:szCs w:val="22"/>
          <w:lang w:val="en-GB"/>
        </w:rPr>
        <w:t>The Ideal Candidate Will Have:</w:t>
      </w:r>
    </w:p>
    <w:p w14:paraId="3E289D99" w14:textId="77777777" w:rsidR="00501C82" w:rsidRPr="00501C82" w:rsidRDefault="00501C82" w:rsidP="00501C82">
      <w:pPr>
        <w:pStyle w:val="ListParagraph"/>
        <w:numPr>
          <w:ilvl w:val="0"/>
          <w:numId w:val="1"/>
        </w:numPr>
        <w:rPr>
          <w:rFonts w:ascii="Calibri" w:hAnsi="Calibri" w:cs="Calibri"/>
          <w:bCs/>
          <w:color w:val="0D0D0D"/>
          <w:sz w:val="22"/>
          <w:szCs w:val="22"/>
        </w:rPr>
      </w:pPr>
      <w:r w:rsidRPr="00501C82">
        <w:rPr>
          <w:rFonts w:ascii="Calibri" w:hAnsi="Calibri" w:cs="Calibri"/>
          <w:bCs/>
          <w:color w:val="0D0D0D"/>
          <w:sz w:val="22"/>
          <w:szCs w:val="22"/>
        </w:rPr>
        <w:t>Proven experience in a similar secretarial or administrative role.</w:t>
      </w:r>
    </w:p>
    <w:p w14:paraId="3732CA47" w14:textId="77777777" w:rsidR="00501C82" w:rsidRPr="00501C82" w:rsidRDefault="00501C82" w:rsidP="00501C82">
      <w:pPr>
        <w:pStyle w:val="ListParagraph"/>
        <w:numPr>
          <w:ilvl w:val="0"/>
          <w:numId w:val="1"/>
        </w:numPr>
        <w:rPr>
          <w:rFonts w:ascii="Calibri" w:hAnsi="Calibri" w:cs="Calibri"/>
          <w:bCs/>
          <w:color w:val="0D0D0D"/>
          <w:sz w:val="22"/>
          <w:szCs w:val="22"/>
        </w:rPr>
      </w:pPr>
      <w:r w:rsidRPr="00501C82">
        <w:rPr>
          <w:rFonts w:ascii="Calibri" w:hAnsi="Calibri" w:cs="Calibri"/>
          <w:bCs/>
          <w:color w:val="0D0D0D"/>
          <w:sz w:val="22"/>
          <w:szCs w:val="22"/>
        </w:rPr>
        <w:t>Excellent communication and interpersonal skills.</w:t>
      </w:r>
    </w:p>
    <w:p w14:paraId="3286DB83" w14:textId="77777777" w:rsidR="00501C82" w:rsidRPr="00501C82" w:rsidRDefault="00501C82" w:rsidP="00501C82">
      <w:pPr>
        <w:pStyle w:val="ListParagraph"/>
        <w:numPr>
          <w:ilvl w:val="0"/>
          <w:numId w:val="1"/>
        </w:numPr>
        <w:rPr>
          <w:rFonts w:ascii="Calibri" w:hAnsi="Calibri" w:cs="Calibri"/>
          <w:bCs/>
          <w:color w:val="0D0D0D"/>
          <w:sz w:val="22"/>
          <w:szCs w:val="22"/>
        </w:rPr>
      </w:pPr>
      <w:r w:rsidRPr="00501C82">
        <w:rPr>
          <w:rFonts w:ascii="Calibri" w:hAnsi="Calibri" w:cs="Calibri"/>
          <w:bCs/>
          <w:color w:val="0D0D0D"/>
          <w:sz w:val="22"/>
          <w:szCs w:val="22"/>
        </w:rPr>
        <w:t>Strong organisational ability and attention to detail.</w:t>
      </w:r>
    </w:p>
    <w:p w14:paraId="7AA002A2" w14:textId="2B008309" w:rsidR="00501C82" w:rsidRPr="00501C82" w:rsidRDefault="00501C82" w:rsidP="00501C82">
      <w:pPr>
        <w:pStyle w:val="ListParagraph"/>
        <w:numPr>
          <w:ilvl w:val="0"/>
          <w:numId w:val="1"/>
        </w:numPr>
        <w:rPr>
          <w:rFonts w:ascii="Calibri" w:hAnsi="Calibri" w:cs="Calibri"/>
          <w:bCs/>
          <w:color w:val="0D0D0D"/>
          <w:sz w:val="22"/>
          <w:szCs w:val="22"/>
        </w:rPr>
      </w:pPr>
      <w:r w:rsidRPr="00501C82">
        <w:rPr>
          <w:rFonts w:ascii="Calibri" w:hAnsi="Calibri" w:cs="Calibri"/>
          <w:bCs/>
          <w:color w:val="0D0D0D"/>
          <w:sz w:val="22"/>
          <w:szCs w:val="22"/>
        </w:rPr>
        <w:t>Proficiency in Microsoft Office (Word, Excel, Outlook, PowerPoint)</w:t>
      </w:r>
      <w:r w:rsidR="00EC6203">
        <w:rPr>
          <w:rFonts w:ascii="Calibri" w:hAnsi="Calibri" w:cs="Calibri"/>
          <w:bCs/>
          <w:color w:val="0D0D0D"/>
          <w:sz w:val="22"/>
          <w:szCs w:val="22"/>
        </w:rPr>
        <w:t xml:space="preserve"> and web based programs</w:t>
      </w:r>
      <w:r w:rsidRPr="00501C82">
        <w:rPr>
          <w:rFonts w:ascii="Calibri" w:hAnsi="Calibri" w:cs="Calibri"/>
          <w:bCs/>
          <w:color w:val="0D0D0D"/>
          <w:sz w:val="22"/>
          <w:szCs w:val="22"/>
        </w:rPr>
        <w:t>.</w:t>
      </w:r>
    </w:p>
    <w:p w14:paraId="6791FD15" w14:textId="77777777" w:rsidR="00501C82" w:rsidRPr="00501C82" w:rsidRDefault="00501C82" w:rsidP="00501C82">
      <w:pPr>
        <w:pStyle w:val="ListParagraph"/>
        <w:numPr>
          <w:ilvl w:val="0"/>
          <w:numId w:val="1"/>
        </w:numPr>
        <w:rPr>
          <w:rFonts w:ascii="Calibri" w:hAnsi="Calibri" w:cs="Calibri"/>
          <w:bCs/>
          <w:color w:val="0D0D0D"/>
          <w:sz w:val="22"/>
          <w:szCs w:val="22"/>
        </w:rPr>
      </w:pPr>
      <w:r w:rsidRPr="00501C82">
        <w:rPr>
          <w:rFonts w:ascii="Calibri" w:hAnsi="Calibri" w:cs="Calibri"/>
          <w:bCs/>
          <w:color w:val="0D0D0D"/>
          <w:sz w:val="22"/>
          <w:szCs w:val="22"/>
        </w:rPr>
        <w:t>A proactive, flexible, and discreet approach to work.</w:t>
      </w:r>
    </w:p>
    <w:p w14:paraId="66A6EEC3" w14:textId="77777777" w:rsidR="00501C82" w:rsidRPr="00501C82" w:rsidRDefault="00501C82" w:rsidP="00501C82">
      <w:pPr>
        <w:rPr>
          <w:rFonts w:ascii="Calibri" w:hAnsi="Calibri" w:cs="Calibri"/>
          <w:b/>
          <w:bCs/>
          <w:color w:val="0D0D0D"/>
          <w:sz w:val="22"/>
          <w:szCs w:val="22"/>
          <w:lang w:val="en-GB"/>
        </w:rPr>
      </w:pPr>
      <w:r w:rsidRPr="00501C82">
        <w:rPr>
          <w:rFonts w:ascii="Calibri" w:hAnsi="Calibri" w:cs="Calibri"/>
          <w:b/>
          <w:bCs/>
          <w:color w:val="0D0D0D"/>
          <w:sz w:val="22"/>
          <w:szCs w:val="22"/>
          <w:lang w:val="en-GB"/>
        </w:rPr>
        <w:t>Faith &amp; Mission Alignment</w:t>
      </w:r>
    </w:p>
    <w:p w14:paraId="0A4D3197" w14:textId="1399D20D" w:rsidR="008D174C" w:rsidRPr="00501C82" w:rsidRDefault="00501C82" w:rsidP="00501C82">
      <w:pPr>
        <w:rPr>
          <w:rFonts w:ascii="Calibri" w:hAnsi="Calibri" w:cs="Calibri"/>
          <w:bCs/>
          <w:color w:val="0D0D0D"/>
          <w:sz w:val="22"/>
          <w:szCs w:val="22"/>
          <w:lang w:val="en-GB"/>
        </w:rPr>
      </w:pPr>
      <w:r w:rsidRPr="00501C82">
        <w:rPr>
          <w:rFonts w:ascii="Calibri" w:hAnsi="Calibri" w:cs="Calibri"/>
          <w:bCs/>
          <w:color w:val="0D0D0D"/>
          <w:sz w:val="22"/>
          <w:szCs w:val="22"/>
          <w:lang w:val="en-GB"/>
        </w:rPr>
        <w:t>The successful applicant will be a baptised and practising member of the Seventh-day Adventist Church, with a commitment to the mission and values of the Church. They will be someone who models integrity, humility, and a heart for service in their professional life.</w:t>
      </w:r>
    </w:p>
    <w:p w14:paraId="212469E9" w14:textId="77777777" w:rsidR="00501C82" w:rsidRPr="00501C82" w:rsidRDefault="00501C82" w:rsidP="00501C82">
      <w:pPr>
        <w:rPr>
          <w:rFonts w:ascii="Calibri" w:hAnsi="Calibri" w:cs="Calibri"/>
          <w:b/>
          <w:bCs/>
          <w:color w:val="0D0D0D"/>
          <w:sz w:val="22"/>
          <w:szCs w:val="22"/>
          <w:lang w:val="en-GB"/>
        </w:rPr>
      </w:pPr>
      <w:r w:rsidRPr="00501C82">
        <w:rPr>
          <w:rFonts w:ascii="Calibri" w:hAnsi="Calibri" w:cs="Calibri"/>
          <w:b/>
          <w:bCs/>
          <w:color w:val="0D0D0D"/>
          <w:sz w:val="22"/>
          <w:szCs w:val="22"/>
          <w:lang w:val="en-GB"/>
        </w:rPr>
        <w:t>How to Apply</w:t>
      </w:r>
    </w:p>
    <w:p w14:paraId="1BC5A4F4" w14:textId="324E04B8" w:rsidR="00476558" w:rsidRDefault="00501C82" w:rsidP="00501C82">
      <w:pPr>
        <w:rPr>
          <w:rFonts w:ascii="Calibri" w:hAnsi="Calibri" w:cs="Calibri"/>
          <w:bCs/>
          <w:color w:val="0D0D0D"/>
          <w:sz w:val="22"/>
          <w:szCs w:val="22"/>
          <w:lang w:val="en-GB"/>
        </w:rPr>
      </w:pPr>
      <w:r w:rsidRPr="00501C82">
        <w:rPr>
          <w:rFonts w:ascii="Calibri" w:hAnsi="Calibri" w:cs="Calibri"/>
          <w:bCs/>
          <w:color w:val="0D0D0D"/>
          <w:sz w:val="22"/>
          <w:szCs w:val="22"/>
          <w:lang w:val="en-GB"/>
        </w:rPr>
        <w:t xml:space="preserve">To apply, please send your CV and a covering letter </w:t>
      </w:r>
      <w:r w:rsidR="00476558">
        <w:rPr>
          <w:rFonts w:ascii="Calibri" w:hAnsi="Calibri" w:cs="Calibri"/>
          <w:bCs/>
          <w:color w:val="0D0D0D"/>
          <w:sz w:val="22"/>
          <w:szCs w:val="22"/>
          <w:lang w:val="en-GB"/>
        </w:rPr>
        <w:t xml:space="preserve">via the online form.  </w:t>
      </w:r>
      <w:hyperlink r:id="rId8" w:history="1">
        <w:r w:rsidR="00476558" w:rsidRPr="00EE2347">
          <w:rPr>
            <w:rStyle w:val="Hyperlink"/>
            <w:rFonts w:ascii="Calibri" w:hAnsi="Calibri" w:cs="Calibri"/>
            <w:bCs/>
            <w:sz w:val="22"/>
            <w:szCs w:val="22"/>
            <w:lang w:val="en-GB"/>
          </w:rPr>
          <w:t>https://form.jotform.com/250146851394358</w:t>
        </w:r>
      </w:hyperlink>
      <w:r w:rsidR="00476558">
        <w:rPr>
          <w:rFonts w:ascii="Calibri" w:hAnsi="Calibri" w:cs="Calibri"/>
          <w:bCs/>
          <w:color w:val="0D0D0D"/>
          <w:sz w:val="22"/>
          <w:szCs w:val="22"/>
          <w:lang w:val="en-GB"/>
        </w:rPr>
        <w:t xml:space="preserve"> </w:t>
      </w:r>
    </w:p>
    <w:p w14:paraId="0CFFD6FB" w14:textId="03E8BAF7" w:rsidR="00501C82" w:rsidRPr="0023112A" w:rsidRDefault="00476558" w:rsidP="00501C82">
      <w:pPr>
        <w:rPr>
          <w:rStyle w:val="Hyperlink"/>
          <w:rFonts w:ascii="Calibri" w:hAnsi="Calibri" w:cs="Calibri"/>
          <w:bCs/>
          <w:sz w:val="22"/>
          <w:szCs w:val="22"/>
          <w:lang w:val="en-GB"/>
        </w:rPr>
      </w:pPr>
      <w:r>
        <w:rPr>
          <w:rFonts w:ascii="Calibri" w:hAnsi="Calibri" w:cs="Calibri"/>
          <w:bCs/>
          <w:color w:val="0D0D0D"/>
          <w:sz w:val="22"/>
          <w:szCs w:val="22"/>
          <w:lang w:val="en-GB"/>
        </w:rPr>
        <w:t xml:space="preserve">See attached the Job Description for this role. </w:t>
      </w:r>
      <w:r w:rsidR="0023112A">
        <w:rPr>
          <w:rFonts w:ascii="Calibri" w:hAnsi="Calibri" w:cs="Calibri"/>
          <w:bCs/>
          <w:sz w:val="22"/>
          <w:szCs w:val="22"/>
          <w:lang w:val="en-GB"/>
        </w:rPr>
        <w:fldChar w:fldCharType="begin"/>
      </w:r>
      <w:r w:rsidR="0023112A">
        <w:rPr>
          <w:rFonts w:ascii="Calibri" w:hAnsi="Calibri" w:cs="Calibri"/>
          <w:bCs/>
          <w:sz w:val="22"/>
          <w:szCs w:val="22"/>
          <w:lang w:val="en-GB"/>
        </w:rPr>
        <w:instrText>HYPERLINK "Job%20Description%20for%20Office%20Secretary%20Role.docx"</w:instrText>
      </w:r>
      <w:r w:rsidR="0023112A">
        <w:rPr>
          <w:rFonts w:ascii="Calibri" w:hAnsi="Calibri" w:cs="Calibri"/>
          <w:bCs/>
          <w:sz w:val="22"/>
          <w:szCs w:val="22"/>
          <w:lang w:val="en-GB"/>
        </w:rPr>
      </w:r>
      <w:r w:rsidR="0023112A">
        <w:rPr>
          <w:rFonts w:ascii="Calibri" w:hAnsi="Calibri" w:cs="Calibri"/>
          <w:bCs/>
          <w:sz w:val="22"/>
          <w:szCs w:val="22"/>
          <w:lang w:val="en-GB"/>
        </w:rPr>
        <w:fldChar w:fldCharType="separate"/>
      </w:r>
      <w:r w:rsidRPr="0023112A">
        <w:rPr>
          <w:rStyle w:val="Hyperlink"/>
          <w:rFonts w:ascii="Calibri" w:hAnsi="Calibri" w:cs="Calibri"/>
          <w:bCs/>
          <w:sz w:val="22"/>
          <w:szCs w:val="22"/>
          <w:lang w:val="en-GB"/>
        </w:rPr>
        <w:t>Job Description for Office Secretary Role.docx</w:t>
      </w:r>
    </w:p>
    <w:p w14:paraId="5092F4CB" w14:textId="0A13DDE0" w:rsidR="008D174C" w:rsidRDefault="0023112A" w:rsidP="00501C82">
      <w:pPr>
        <w:rPr>
          <w:rFonts w:ascii="Calibri" w:hAnsi="Calibri" w:cs="Calibri"/>
          <w:bCs/>
          <w:color w:val="0D0D0D"/>
          <w:sz w:val="22"/>
          <w:szCs w:val="22"/>
          <w:lang w:val="en-GB"/>
        </w:rPr>
      </w:pPr>
      <w:r>
        <w:rPr>
          <w:rFonts w:ascii="Calibri" w:hAnsi="Calibri" w:cs="Calibri"/>
          <w:bCs/>
          <w:sz w:val="22"/>
          <w:szCs w:val="22"/>
          <w:lang w:val="en-GB"/>
        </w:rPr>
        <w:fldChar w:fldCharType="end"/>
      </w:r>
      <w:r w:rsidR="00501C82" w:rsidRPr="00501C82">
        <w:rPr>
          <w:rFonts w:ascii="Calibri" w:hAnsi="Calibri" w:cs="Calibri"/>
          <w:bCs/>
          <w:color w:val="0D0D0D"/>
          <w:sz w:val="22"/>
          <w:szCs w:val="22"/>
          <w:lang w:val="en-GB"/>
        </w:rPr>
        <w:t xml:space="preserve">For more information or to request a job description, contact the Secretariat department at </w:t>
      </w:r>
      <w:hyperlink r:id="rId9" w:history="1">
        <w:r w:rsidR="00501C82" w:rsidRPr="00501C82">
          <w:rPr>
            <w:rStyle w:val="Hyperlink"/>
            <w:rFonts w:ascii="Calibri" w:hAnsi="Calibri" w:cs="Calibri"/>
            <w:bCs/>
            <w:sz w:val="22"/>
            <w:szCs w:val="22"/>
            <w:lang w:val="en-GB"/>
          </w:rPr>
          <w:t>hrteam@necadevent.org.uk</w:t>
        </w:r>
      </w:hyperlink>
    </w:p>
    <w:p w14:paraId="051BFF9A" w14:textId="7D9E4CE2" w:rsidR="00981207" w:rsidRPr="00F308F3" w:rsidRDefault="008D174C" w:rsidP="00501C82">
      <w:pPr>
        <w:rPr>
          <w:sz w:val="20"/>
          <w:szCs w:val="20"/>
          <w:lang w:val="en-GB"/>
        </w:rPr>
      </w:pPr>
      <w:r w:rsidRPr="00F308F3">
        <w:rPr>
          <w:rFonts w:ascii="Calibri" w:hAnsi="Calibri" w:cs="Calibri"/>
          <w:bCs/>
          <w:color w:val="0D0D0D"/>
          <w:sz w:val="20"/>
          <w:szCs w:val="20"/>
          <w:lang w:val="en-GB"/>
        </w:rPr>
        <w:lastRenderedPageBreak/>
        <w:t xml:space="preserve">The </w:t>
      </w:r>
      <w:r w:rsidR="00501C82" w:rsidRPr="00501C82">
        <w:rPr>
          <w:rFonts w:ascii="Calibri" w:hAnsi="Calibri" w:cs="Calibri"/>
          <w:bCs/>
          <w:color w:val="0D0D0D"/>
          <w:sz w:val="20"/>
          <w:szCs w:val="20"/>
          <w:lang w:val="en-GB"/>
        </w:rPr>
        <w:t>North England Conference is committed to safeguarding and promoting the welfare of children and vulnerable adults. The successful applicant will be subject to DBS &amp; appropriate background checks.</w:t>
      </w:r>
    </w:p>
    <w:sectPr w:rsidR="00981207" w:rsidRPr="00F308F3" w:rsidSect="00981207">
      <w:headerReference w:type="default" r:id="rId10"/>
      <w:footerReference w:type="default" r:id="rId11"/>
      <w:pgSz w:w="11906" w:h="16838"/>
      <w:pgMar w:top="1440" w:right="2528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51B90" w14:textId="77777777" w:rsidR="005424F2" w:rsidRDefault="005424F2" w:rsidP="00981207">
      <w:pPr>
        <w:spacing w:after="0"/>
      </w:pPr>
      <w:r>
        <w:separator/>
      </w:r>
    </w:p>
  </w:endnote>
  <w:endnote w:type="continuationSeparator" w:id="0">
    <w:p w14:paraId="60DD4BF2" w14:textId="77777777" w:rsidR="005424F2" w:rsidRDefault="005424F2" w:rsidP="009812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0AF1D" w14:textId="56586D7B" w:rsidR="00FF3DE4" w:rsidRPr="00FF3DE4" w:rsidRDefault="00981207">
    <w:pPr>
      <w:pStyle w:val="Footer"/>
      <w:rPr>
        <w:rFonts w:ascii="Calibri" w:hAnsi="Calibri" w:cs="Calibri"/>
        <w:b/>
        <w:bCs/>
        <w:color w:val="808080"/>
        <w:sz w:val="20"/>
        <w:szCs w:val="21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2537E47E" wp14:editId="38F53FD2">
          <wp:simplePos x="0" y="0"/>
          <wp:positionH relativeFrom="column">
            <wp:posOffset>5613937</wp:posOffset>
          </wp:positionH>
          <wp:positionV relativeFrom="paragraph">
            <wp:posOffset>-205740</wp:posOffset>
          </wp:positionV>
          <wp:extent cx="932815" cy="932815"/>
          <wp:effectExtent l="0" t="0" r="0" b="0"/>
          <wp:wrapNone/>
          <wp:docPr id="1" name="Picture 7" descr="A blue logo with a cross and wings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A blue logo with a cross and wings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815" cy="932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3DE4" w:rsidRPr="00FF3DE4">
      <w:rPr>
        <w:rFonts w:ascii="Calibri" w:hAnsi="Calibri" w:cs="Calibri"/>
        <w:b/>
        <w:bCs/>
        <w:color w:val="808080"/>
        <w:sz w:val="20"/>
        <w:szCs w:val="21"/>
      </w:rPr>
      <w:t xml:space="preserve">North England Conference of Seventh-day Adventists         </w:t>
    </w:r>
  </w:p>
  <w:p w14:paraId="5328A978" w14:textId="5946EF28" w:rsidR="00FF3DE4" w:rsidRDefault="00FF3DE4">
    <w:pPr>
      <w:pStyle w:val="Footer"/>
      <w:rPr>
        <w:rFonts w:ascii="Calibri" w:hAnsi="Calibri" w:cs="Calibri"/>
        <w:bCs/>
        <w:color w:val="808080"/>
        <w:sz w:val="20"/>
        <w:szCs w:val="21"/>
      </w:rPr>
    </w:pPr>
    <w:r w:rsidRPr="00FF3DE4">
      <w:rPr>
        <w:rFonts w:ascii="Calibri" w:hAnsi="Calibri" w:cs="Calibri"/>
        <w:color w:val="808080"/>
        <w:sz w:val="20"/>
        <w:szCs w:val="21"/>
      </w:rPr>
      <w:t>22 Zulla Road, Nottingham</w:t>
    </w:r>
    <w:r>
      <w:rPr>
        <w:rFonts w:ascii="Calibri" w:hAnsi="Calibri" w:cs="Calibri"/>
        <w:color w:val="808080"/>
        <w:sz w:val="20"/>
        <w:szCs w:val="21"/>
      </w:rPr>
      <w:t>, Nottinghamshire</w:t>
    </w:r>
    <w:r w:rsidR="00C268B0">
      <w:rPr>
        <w:rFonts w:ascii="Calibri" w:hAnsi="Calibri" w:cs="Calibri"/>
        <w:color w:val="808080"/>
        <w:sz w:val="20"/>
        <w:szCs w:val="21"/>
      </w:rPr>
      <w:t>,</w:t>
    </w:r>
    <w:r w:rsidRPr="00FF3DE4">
      <w:rPr>
        <w:rFonts w:ascii="Calibri" w:hAnsi="Calibri" w:cs="Calibri"/>
        <w:color w:val="808080"/>
        <w:sz w:val="20"/>
        <w:szCs w:val="21"/>
      </w:rPr>
      <w:t xml:space="preserve"> NG3 5DB</w:t>
    </w:r>
    <w:r>
      <w:rPr>
        <w:rFonts w:ascii="Calibri" w:hAnsi="Calibri" w:cs="Calibri"/>
        <w:bCs/>
        <w:color w:val="808080"/>
        <w:sz w:val="20"/>
        <w:szCs w:val="21"/>
      </w:rPr>
      <w:t xml:space="preserve">         Registered Charity: 1045501</w:t>
    </w:r>
  </w:p>
  <w:p w14:paraId="7F3EB81C" w14:textId="24B59FA9" w:rsidR="00981207" w:rsidRPr="00FF3DE4" w:rsidRDefault="00FF3DE4">
    <w:pPr>
      <w:pStyle w:val="Footer"/>
      <w:rPr>
        <w:rFonts w:ascii="Calibri" w:hAnsi="Calibri" w:cs="Calibri"/>
        <w:color w:val="808080"/>
        <w:sz w:val="20"/>
        <w:szCs w:val="21"/>
      </w:rPr>
    </w:pPr>
    <w:r w:rsidRPr="00FF3DE4">
      <w:rPr>
        <w:rFonts w:ascii="Calibri" w:hAnsi="Calibri" w:cs="Calibri"/>
        <w:color w:val="808080"/>
        <w:sz w:val="20"/>
        <w:szCs w:val="21"/>
      </w:rPr>
      <w:t>nec</w:t>
    </w:r>
    <w:r>
      <w:rPr>
        <w:rFonts w:ascii="Calibri" w:hAnsi="Calibri" w:cs="Calibri"/>
        <w:color w:val="808080"/>
        <w:sz w:val="20"/>
        <w:szCs w:val="21"/>
      </w:rPr>
      <w:t>.a</w:t>
    </w:r>
    <w:r w:rsidRPr="00FF3DE4">
      <w:rPr>
        <w:rFonts w:ascii="Calibri" w:hAnsi="Calibri" w:cs="Calibri"/>
        <w:color w:val="808080"/>
        <w:sz w:val="20"/>
        <w:szCs w:val="21"/>
      </w:rPr>
      <w:t>dventist.uk</w:t>
    </w:r>
    <w:r>
      <w:rPr>
        <w:rFonts w:ascii="Calibri" w:hAnsi="Calibri" w:cs="Calibri"/>
        <w:bCs/>
        <w:color w:val="808080"/>
        <w:sz w:val="20"/>
        <w:szCs w:val="21"/>
      </w:rPr>
      <w:t xml:space="preserve">         Tel: 0115 960 6312         Fax: 0115 969 1476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0DF62" w14:textId="77777777" w:rsidR="005424F2" w:rsidRDefault="005424F2" w:rsidP="00981207">
      <w:pPr>
        <w:spacing w:after="0"/>
      </w:pPr>
      <w:r>
        <w:separator/>
      </w:r>
    </w:p>
  </w:footnote>
  <w:footnote w:type="continuationSeparator" w:id="0">
    <w:p w14:paraId="3E749C8E" w14:textId="77777777" w:rsidR="005424F2" w:rsidRDefault="005424F2" w:rsidP="0098120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3CB18" w14:textId="674F4E7B" w:rsidR="00981207" w:rsidRDefault="00981207">
    <w:pPr>
      <w:pStyle w:val="Header"/>
    </w:pPr>
  </w:p>
  <w:p w14:paraId="65B47BDF" w14:textId="77777777" w:rsidR="00C268B0" w:rsidRDefault="00C268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642D7"/>
    <w:multiLevelType w:val="hybridMultilevel"/>
    <w:tmpl w:val="FDA09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8A25B5"/>
    <w:multiLevelType w:val="hybridMultilevel"/>
    <w:tmpl w:val="A3FEB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0183181">
    <w:abstractNumId w:val="0"/>
  </w:num>
  <w:num w:numId="2" w16cid:durableId="552423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207"/>
    <w:rsid w:val="00076F59"/>
    <w:rsid w:val="000C57E8"/>
    <w:rsid w:val="000E67B6"/>
    <w:rsid w:val="00206BA0"/>
    <w:rsid w:val="0023112A"/>
    <w:rsid w:val="00257B4C"/>
    <w:rsid w:val="002C448F"/>
    <w:rsid w:val="00320A70"/>
    <w:rsid w:val="0034766E"/>
    <w:rsid w:val="00412690"/>
    <w:rsid w:val="00446E1B"/>
    <w:rsid w:val="00476558"/>
    <w:rsid w:val="00501C82"/>
    <w:rsid w:val="00542059"/>
    <w:rsid w:val="005424F2"/>
    <w:rsid w:val="00560F51"/>
    <w:rsid w:val="005B71B3"/>
    <w:rsid w:val="00625C25"/>
    <w:rsid w:val="00630303"/>
    <w:rsid w:val="00636D79"/>
    <w:rsid w:val="00734D3F"/>
    <w:rsid w:val="007D1CEC"/>
    <w:rsid w:val="008A7200"/>
    <w:rsid w:val="008B72C5"/>
    <w:rsid w:val="008D174C"/>
    <w:rsid w:val="00981207"/>
    <w:rsid w:val="009A7DDC"/>
    <w:rsid w:val="009B76C2"/>
    <w:rsid w:val="00A8045B"/>
    <w:rsid w:val="00AA0BDD"/>
    <w:rsid w:val="00AB5C5D"/>
    <w:rsid w:val="00BF376A"/>
    <w:rsid w:val="00C268B0"/>
    <w:rsid w:val="00C83EA5"/>
    <w:rsid w:val="00D42320"/>
    <w:rsid w:val="00E33F28"/>
    <w:rsid w:val="00EB10BB"/>
    <w:rsid w:val="00EC6203"/>
    <w:rsid w:val="00EE5407"/>
    <w:rsid w:val="00F26348"/>
    <w:rsid w:val="00F308F3"/>
    <w:rsid w:val="00F862CF"/>
    <w:rsid w:val="00FC2E82"/>
    <w:rsid w:val="00FF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DE5D80"/>
  <w15:chartTrackingRefBased/>
  <w15:docId w15:val="{A924B35F-68E0-D14E-9792-AFE9FE40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207"/>
    <w:pPr>
      <w:spacing w:after="90" w:line="240" w:lineRule="auto"/>
    </w:pPr>
    <w:rPr>
      <w:rFonts w:ascii="Noto Serif" w:eastAsia="MS Mincho" w:hAnsi="Noto Serif" w:cs="Times New Roman"/>
      <w:kern w:val="0"/>
      <w:sz w:val="18"/>
      <w:szCs w:val="18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1"/>
    <w:qFormat/>
    <w:rsid w:val="0098120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120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120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120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120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120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120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120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120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812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12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12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12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12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12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12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12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12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12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812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120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812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120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812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120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812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12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12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120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81207"/>
    <w:pPr>
      <w:tabs>
        <w:tab w:val="center" w:pos="4513"/>
        <w:tab w:val="right" w:pos="9026"/>
      </w:tabs>
      <w:spacing w:after="0"/>
    </w:pPr>
    <w:rPr>
      <w:rFonts w:asciiTheme="minorHAnsi" w:eastAsiaTheme="minorHAnsi" w:hAnsiTheme="minorHAnsi" w:cstheme="minorBidi"/>
      <w:kern w:val="2"/>
      <w:sz w:val="24"/>
      <w:szCs w:val="24"/>
      <w:lang w:val="en-GB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981207"/>
  </w:style>
  <w:style w:type="paragraph" w:styleId="Footer">
    <w:name w:val="footer"/>
    <w:basedOn w:val="Normal"/>
    <w:link w:val="FooterChar"/>
    <w:uiPriority w:val="99"/>
    <w:unhideWhenUsed/>
    <w:rsid w:val="00981207"/>
    <w:pPr>
      <w:tabs>
        <w:tab w:val="center" w:pos="4513"/>
        <w:tab w:val="right" w:pos="9026"/>
      </w:tabs>
      <w:spacing w:after="0"/>
    </w:pPr>
    <w:rPr>
      <w:rFonts w:asciiTheme="minorHAnsi" w:eastAsiaTheme="minorHAnsi" w:hAnsiTheme="minorHAnsi" w:cstheme="minorBidi"/>
      <w:kern w:val="2"/>
      <w:sz w:val="24"/>
      <w:szCs w:val="24"/>
      <w:lang w:val="en-GB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981207"/>
  </w:style>
  <w:style w:type="character" w:styleId="Hyperlink">
    <w:name w:val="Hyperlink"/>
    <w:basedOn w:val="DefaultParagraphFont"/>
    <w:uiPriority w:val="99"/>
    <w:unhideWhenUsed/>
    <w:rsid w:val="00501C8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1C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2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.jotform.com/25014685139435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rteam@necadevent.org.u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8DE87-E984-431D-BB57-8B976E5F2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Philpott</dc:creator>
  <cp:keywords/>
  <dc:description/>
  <cp:lastModifiedBy>Preethy Christopher</cp:lastModifiedBy>
  <cp:revision>6</cp:revision>
  <cp:lastPrinted>2025-04-15T21:01:00Z</cp:lastPrinted>
  <dcterms:created xsi:type="dcterms:W3CDTF">2025-06-13T11:47:00Z</dcterms:created>
  <dcterms:modified xsi:type="dcterms:W3CDTF">2026-08-26T08:05:00Z</dcterms:modified>
</cp:coreProperties>
</file>