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C90C" w14:textId="77777777" w:rsidR="006C293E" w:rsidRDefault="006C293E"/>
    <w:p w14:paraId="7BB46CAC" w14:textId="37A3926A" w:rsidR="006C293E" w:rsidRDefault="006C293E" w:rsidP="00783396">
      <w:pPr>
        <w:jc w:val="right"/>
      </w:pPr>
      <w:r>
        <w:t>October 29, 2025</w:t>
      </w:r>
    </w:p>
    <w:p w14:paraId="4CA09EF7" w14:textId="5DA64ECA" w:rsidR="006C293E" w:rsidRDefault="006C293E">
      <w:r>
        <w:t xml:space="preserve">Dear </w:t>
      </w:r>
    </w:p>
    <w:p w14:paraId="737BA46F" w14:textId="77777777" w:rsidR="006C293E" w:rsidRDefault="006C293E"/>
    <w:p w14:paraId="273BD748" w14:textId="36FF106E" w:rsidR="006C293E" w:rsidRPr="00F97635" w:rsidRDefault="006C293E">
      <w:pPr>
        <w:rPr>
          <w:u w:val="single"/>
        </w:rPr>
      </w:pPr>
      <w:r w:rsidRPr="00F97635">
        <w:rPr>
          <w:u w:val="single"/>
        </w:rPr>
        <w:t>Re: Emergency Response – Hurricane Melissa</w:t>
      </w:r>
    </w:p>
    <w:p w14:paraId="3C3A3E82" w14:textId="77777777" w:rsidR="006C293E" w:rsidRDefault="006C293E"/>
    <w:p w14:paraId="42D95AA7" w14:textId="41FC96E2" w:rsidR="000F694D" w:rsidRDefault="006C293E">
      <w:r>
        <w:t xml:space="preserve">Warm greetings </w:t>
      </w:r>
      <w:r w:rsidR="00626A5B">
        <w:t xml:space="preserve">to </w:t>
      </w:r>
      <w:r>
        <w:t xml:space="preserve">you all! </w:t>
      </w:r>
    </w:p>
    <w:p w14:paraId="65D4800B" w14:textId="6F1E585F" w:rsidR="00F97635" w:rsidRPr="00F97635" w:rsidRDefault="00F97635" w:rsidP="00F97635"/>
    <w:p w14:paraId="7F0DCCB5" w14:textId="77777777" w:rsidR="00F97635" w:rsidRPr="00F97635" w:rsidRDefault="00F97635" w:rsidP="00106782">
      <w:pPr>
        <w:jc w:val="both"/>
      </w:pPr>
      <w:r w:rsidRPr="00F97635">
        <w:t>ADRA-UK has launched an urgent fundraising appeal to assist communities across Jamaica and neighbouring countries that have been devastated by Hurricane Melissa. We are reaching out to request your kind support as we mobilise vital aid for those who are suffering and in greatest need.</w:t>
      </w:r>
    </w:p>
    <w:p w14:paraId="6B37CE32" w14:textId="77777777" w:rsidR="00F97635" w:rsidRPr="00F97635" w:rsidRDefault="00F97635" w:rsidP="00106782">
      <w:pPr>
        <w:jc w:val="both"/>
      </w:pPr>
    </w:p>
    <w:p w14:paraId="4F732ADF" w14:textId="07A70891" w:rsidR="00F97635" w:rsidRDefault="00B03E8D" w:rsidP="00106782">
      <w:pPr>
        <w:jc w:val="both"/>
      </w:pPr>
      <w:r w:rsidRPr="00B03E8D">
        <w:t xml:space="preserve">Entire towns lie in ruins, families are displaced, and vital infrastructure is destroyed. </w:t>
      </w:r>
      <w:r w:rsidR="00F97635" w:rsidRPr="00F97635">
        <w:t>The destruction is overwhelming, but together we can make a difference.</w:t>
      </w:r>
    </w:p>
    <w:p w14:paraId="5475D53C" w14:textId="77777777" w:rsidR="00B03E8D" w:rsidRPr="00F97635" w:rsidRDefault="00B03E8D" w:rsidP="00106782">
      <w:pPr>
        <w:jc w:val="both"/>
      </w:pPr>
    </w:p>
    <w:p w14:paraId="697ADA30" w14:textId="0F3A38D3" w:rsidR="004215D4" w:rsidRDefault="0026554E" w:rsidP="00106782">
      <w:pPr>
        <w:jc w:val="both"/>
      </w:pPr>
      <w:r>
        <w:t xml:space="preserve">The </w:t>
      </w:r>
      <w:r w:rsidR="00F97635" w:rsidRPr="00F97635">
        <w:t xml:space="preserve">ADRA </w:t>
      </w:r>
      <w:r>
        <w:t xml:space="preserve">Jamaica </w:t>
      </w:r>
      <w:r w:rsidR="00F97635" w:rsidRPr="00F97635">
        <w:t xml:space="preserve">team </w:t>
      </w:r>
      <w:r>
        <w:t xml:space="preserve">is </w:t>
      </w:r>
      <w:r w:rsidR="00F97635" w:rsidRPr="00F97635">
        <w:t>already on the ground, delivering emergency food</w:t>
      </w:r>
      <w:r w:rsidR="00E9663E">
        <w:t xml:space="preserve"> and</w:t>
      </w:r>
      <w:r w:rsidR="00F97635" w:rsidRPr="00F97635">
        <w:t xml:space="preserve"> clean water</w:t>
      </w:r>
      <w:r w:rsidR="005F172D">
        <w:t xml:space="preserve"> </w:t>
      </w:r>
      <w:r w:rsidR="00F97635" w:rsidRPr="00F97635">
        <w:t>to affected families</w:t>
      </w:r>
      <w:r w:rsidR="006B51C5">
        <w:t xml:space="preserve">, </w:t>
      </w:r>
      <w:r w:rsidR="006B51C5" w:rsidRPr="00F97635">
        <w:t>ensuring that humanitarian assistance reaches the hardest-hit communities as effectively as possible.</w:t>
      </w:r>
      <w:r w:rsidR="004215D4">
        <w:t xml:space="preserve"> In addition, they are undertaking a</w:t>
      </w:r>
      <w:r w:rsidR="005F172D">
        <w:t xml:space="preserve"> needs assessment</w:t>
      </w:r>
      <w:r w:rsidR="004215D4">
        <w:t xml:space="preserve"> across the island</w:t>
      </w:r>
      <w:r w:rsidR="00F97635" w:rsidRPr="00F97635">
        <w:t>.</w:t>
      </w:r>
      <w:r w:rsidR="005F172D">
        <w:t xml:space="preserve"> </w:t>
      </w:r>
    </w:p>
    <w:p w14:paraId="1884DAA5" w14:textId="77777777" w:rsidR="004215D4" w:rsidRDefault="004215D4" w:rsidP="00106782">
      <w:pPr>
        <w:jc w:val="both"/>
      </w:pPr>
    </w:p>
    <w:p w14:paraId="188D96F9" w14:textId="29115209" w:rsidR="00FE0D85" w:rsidRPr="00AA1FC6" w:rsidRDefault="00F97635" w:rsidP="00106782">
      <w:pPr>
        <w:jc w:val="both"/>
      </w:pPr>
      <w:r w:rsidRPr="00F97635">
        <w:t>However, the scale of the need is immense, and we urgently require your help to continue this lifesaving work.</w:t>
      </w:r>
    </w:p>
    <w:p w14:paraId="5496F7A0" w14:textId="3EA69ACE" w:rsidR="00FE0D85" w:rsidRPr="00AA1FC6" w:rsidRDefault="00F97635" w:rsidP="00106782">
      <w:pPr>
        <w:jc w:val="both"/>
      </w:pPr>
      <w:r w:rsidRPr="00F97635">
        <w:t xml:space="preserve"> </w:t>
      </w:r>
    </w:p>
    <w:p w14:paraId="1040953D" w14:textId="524C4F9C" w:rsidR="00F97635" w:rsidRPr="00F97635" w:rsidRDefault="00F97635" w:rsidP="00106782">
      <w:pPr>
        <w:jc w:val="both"/>
      </w:pPr>
      <w:r w:rsidRPr="00F97635">
        <w:t>Every donation — no matter the size — brings relief, comfort, and hope to those facing unimaginable hardship.</w:t>
      </w:r>
    </w:p>
    <w:p w14:paraId="78307054" w14:textId="77777777" w:rsidR="00AA1FC6" w:rsidRPr="00F97635" w:rsidRDefault="00AA1FC6" w:rsidP="00106782">
      <w:pPr>
        <w:jc w:val="both"/>
      </w:pPr>
    </w:p>
    <w:p w14:paraId="4F82CB0B" w14:textId="77777777" w:rsidR="00F97635" w:rsidRDefault="00F97635" w:rsidP="00106782">
      <w:pPr>
        <w:jc w:val="both"/>
      </w:pPr>
      <w:r w:rsidRPr="00F97635">
        <w:t>We are appealing for financial donations, as monetary support allows us to respond swiftly and purchase exactly what is needed in real time.</w:t>
      </w:r>
    </w:p>
    <w:p w14:paraId="7089B159" w14:textId="77777777" w:rsidR="00AA1FC6" w:rsidRDefault="00AA1FC6" w:rsidP="00106782">
      <w:pPr>
        <w:jc w:val="both"/>
      </w:pPr>
    </w:p>
    <w:p w14:paraId="13F6EE46" w14:textId="77777777" w:rsidR="002D25EC" w:rsidRDefault="002D25EC" w:rsidP="00106782">
      <w:pPr>
        <w:jc w:val="both"/>
      </w:pPr>
      <w:r w:rsidRPr="009C60EF">
        <w:rPr>
          <w:u w:val="single"/>
        </w:rPr>
        <w:t>Please note that ADRA does not collect or send containers with material items for any appeal</w:t>
      </w:r>
      <w:r>
        <w:t>.</w:t>
      </w:r>
    </w:p>
    <w:p w14:paraId="4E0AEB6F" w14:textId="77777777" w:rsidR="002D25EC" w:rsidRPr="00F97635" w:rsidRDefault="002D25EC" w:rsidP="00106782">
      <w:pPr>
        <w:jc w:val="both"/>
      </w:pPr>
    </w:p>
    <w:p w14:paraId="67B454C9" w14:textId="39F11249" w:rsidR="00F97635" w:rsidRDefault="00F97635" w:rsidP="00106782">
      <w:pPr>
        <w:jc w:val="both"/>
      </w:pPr>
      <w:r w:rsidRPr="00F97635">
        <w:t>Churches and congregations can participate by collecting a special offering for this emergency appeal and transfer</w:t>
      </w:r>
      <w:r w:rsidR="00053770">
        <w:t>ring</w:t>
      </w:r>
      <w:r w:rsidRPr="00F97635">
        <w:t xml:space="preserve"> the funds directly to ADRA-UK’s account:</w:t>
      </w:r>
    </w:p>
    <w:p w14:paraId="33F78291" w14:textId="77777777" w:rsidR="008C1AF0" w:rsidRPr="00F97635" w:rsidRDefault="008C1AF0" w:rsidP="00F97635"/>
    <w:tbl>
      <w:tblPr>
        <w:tblStyle w:val="GridTable4-Accent6"/>
        <w:tblW w:w="0" w:type="auto"/>
        <w:tblLook w:val="04A0" w:firstRow="1" w:lastRow="0" w:firstColumn="1" w:lastColumn="0" w:noHBand="0" w:noVBand="1"/>
      </w:tblPr>
      <w:tblGrid>
        <w:gridCol w:w="2072"/>
        <w:gridCol w:w="2072"/>
        <w:gridCol w:w="2073"/>
        <w:gridCol w:w="2073"/>
      </w:tblGrid>
      <w:tr w:rsidR="00107A7F" w14:paraId="48B3E431" w14:textId="77777777" w:rsidTr="001D2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2" w:type="dxa"/>
          </w:tcPr>
          <w:p w14:paraId="247BB07B" w14:textId="77777777" w:rsidR="00107A7F" w:rsidRDefault="00107A7F" w:rsidP="001D2F75">
            <w:r>
              <w:t>Account Name</w:t>
            </w:r>
          </w:p>
        </w:tc>
        <w:tc>
          <w:tcPr>
            <w:tcW w:w="2072" w:type="dxa"/>
          </w:tcPr>
          <w:p w14:paraId="382E37C6" w14:textId="77777777" w:rsidR="00107A7F" w:rsidRDefault="00107A7F" w:rsidP="001D2F75">
            <w:pPr>
              <w:cnfStyle w:val="100000000000" w:firstRow="1" w:lastRow="0" w:firstColumn="0" w:lastColumn="0" w:oddVBand="0" w:evenVBand="0" w:oddHBand="0" w:evenHBand="0" w:firstRowFirstColumn="0" w:firstRowLastColumn="0" w:lastRowFirstColumn="0" w:lastRowLastColumn="0"/>
            </w:pPr>
            <w:r>
              <w:t xml:space="preserve">Sort Code </w:t>
            </w:r>
          </w:p>
        </w:tc>
        <w:tc>
          <w:tcPr>
            <w:tcW w:w="2073" w:type="dxa"/>
          </w:tcPr>
          <w:p w14:paraId="601E7FA5" w14:textId="77777777" w:rsidR="00107A7F" w:rsidRDefault="00107A7F" w:rsidP="001D2F75">
            <w:pPr>
              <w:cnfStyle w:val="100000000000" w:firstRow="1" w:lastRow="0" w:firstColumn="0" w:lastColumn="0" w:oddVBand="0" w:evenVBand="0" w:oddHBand="0" w:evenHBand="0" w:firstRowFirstColumn="0" w:firstRowLastColumn="0" w:lastRowFirstColumn="0" w:lastRowLastColumn="0"/>
            </w:pPr>
            <w:r>
              <w:t xml:space="preserve">Account Number </w:t>
            </w:r>
          </w:p>
        </w:tc>
        <w:tc>
          <w:tcPr>
            <w:tcW w:w="2073" w:type="dxa"/>
          </w:tcPr>
          <w:p w14:paraId="0D13B92E" w14:textId="77777777" w:rsidR="00107A7F" w:rsidRDefault="00107A7F" w:rsidP="001D2F75">
            <w:pPr>
              <w:cnfStyle w:val="100000000000" w:firstRow="1" w:lastRow="0" w:firstColumn="0" w:lastColumn="0" w:oddVBand="0" w:evenVBand="0" w:oddHBand="0" w:evenHBand="0" w:firstRowFirstColumn="0" w:firstRowLastColumn="0" w:lastRowFirstColumn="0" w:lastRowLastColumn="0"/>
            </w:pPr>
            <w:r>
              <w:t>Reference</w:t>
            </w:r>
          </w:p>
        </w:tc>
      </w:tr>
      <w:tr w:rsidR="00107A7F" w14:paraId="2FC54697" w14:textId="77777777" w:rsidTr="001D2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2" w:type="dxa"/>
          </w:tcPr>
          <w:p w14:paraId="3845F468" w14:textId="77777777" w:rsidR="00107A7F" w:rsidRDefault="00107A7F" w:rsidP="001D2F75">
            <w:r>
              <w:t>ADRA-UK General Donations</w:t>
            </w:r>
          </w:p>
        </w:tc>
        <w:tc>
          <w:tcPr>
            <w:tcW w:w="2072" w:type="dxa"/>
          </w:tcPr>
          <w:p w14:paraId="6EBE13FE" w14:textId="77777777" w:rsidR="00107A7F" w:rsidRDefault="00107A7F" w:rsidP="001D2F75">
            <w:pPr>
              <w:cnfStyle w:val="000000100000" w:firstRow="0" w:lastRow="0" w:firstColumn="0" w:lastColumn="0" w:oddVBand="0" w:evenVBand="0" w:oddHBand="1" w:evenHBand="0" w:firstRowFirstColumn="0" w:firstRowLastColumn="0" w:lastRowFirstColumn="0" w:lastRowLastColumn="0"/>
            </w:pPr>
            <w:r>
              <w:t>40-45-27</w:t>
            </w:r>
          </w:p>
        </w:tc>
        <w:tc>
          <w:tcPr>
            <w:tcW w:w="2073" w:type="dxa"/>
          </w:tcPr>
          <w:p w14:paraId="0D11EBCA" w14:textId="77777777" w:rsidR="00107A7F" w:rsidRDefault="00107A7F" w:rsidP="001D2F75">
            <w:pPr>
              <w:cnfStyle w:val="000000100000" w:firstRow="0" w:lastRow="0" w:firstColumn="0" w:lastColumn="0" w:oddVBand="0" w:evenVBand="0" w:oddHBand="1" w:evenHBand="0" w:firstRowFirstColumn="0" w:firstRowLastColumn="0" w:lastRowFirstColumn="0" w:lastRowLastColumn="0"/>
            </w:pPr>
            <w:r>
              <w:t>51523171</w:t>
            </w:r>
          </w:p>
        </w:tc>
        <w:tc>
          <w:tcPr>
            <w:tcW w:w="2073" w:type="dxa"/>
          </w:tcPr>
          <w:p w14:paraId="038F693F" w14:textId="77777777" w:rsidR="00107A7F" w:rsidRDefault="00107A7F" w:rsidP="001D2F75">
            <w:pPr>
              <w:cnfStyle w:val="000000100000" w:firstRow="0" w:lastRow="0" w:firstColumn="0" w:lastColumn="0" w:oddVBand="0" w:evenVBand="0" w:oddHBand="1" w:evenHBand="0" w:firstRowFirstColumn="0" w:firstRowLastColumn="0" w:lastRowFirstColumn="0" w:lastRowLastColumn="0"/>
            </w:pPr>
            <w:r>
              <w:t xml:space="preserve">Hurricane Melissa </w:t>
            </w:r>
          </w:p>
        </w:tc>
      </w:tr>
    </w:tbl>
    <w:p w14:paraId="20B4498F" w14:textId="77777777" w:rsidR="00355568" w:rsidRDefault="00355568" w:rsidP="00355568"/>
    <w:p w14:paraId="3F76C080" w14:textId="77777777" w:rsidR="00355568" w:rsidRDefault="00355568" w:rsidP="00355568">
      <w:r>
        <w:t xml:space="preserve">Alternatively individuals can donate directly on our website at: </w:t>
      </w:r>
      <w:hyperlink r:id="rId9" w:history="1">
        <w:r w:rsidRPr="009E7164">
          <w:rPr>
            <w:rStyle w:val="Hyperlink"/>
          </w:rPr>
          <w:t>https://adra.org.uk/emergency-appeal-hurricane-melissa/</w:t>
        </w:r>
      </w:hyperlink>
      <w:r>
        <w:t xml:space="preserve"> </w:t>
      </w:r>
    </w:p>
    <w:p w14:paraId="373C028E" w14:textId="77777777" w:rsidR="00355568" w:rsidRDefault="00355568" w:rsidP="00F97635"/>
    <w:p w14:paraId="1AFF12DD" w14:textId="77853AD7" w:rsidR="00F97635" w:rsidRPr="00F97635" w:rsidRDefault="00F97635" w:rsidP="00106782">
      <w:pPr>
        <w:jc w:val="both"/>
      </w:pPr>
      <w:r w:rsidRPr="00F97635">
        <w:t>Thank you for standing with us in compassion and solidarity. Your generosity will bring hope and restoration to those whose lives have been shattered by Hurricane Melissa.</w:t>
      </w:r>
    </w:p>
    <w:p w14:paraId="12E54AB3" w14:textId="77777777" w:rsidR="00A21038" w:rsidRPr="00A21038" w:rsidRDefault="00A21038" w:rsidP="00A21038"/>
    <w:p w14:paraId="713B99E5" w14:textId="77777777" w:rsidR="005C4B0B" w:rsidRDefault="005C4B0B" w:rsidP="00A21038"/>
    <w:p w14:paraId="7A01F000" w14:textId="605D2AB0" w:rsidR="00A21038" w:rsidRDefault="00A21038" w:rsidP="00A21038">
      <w:r w:rsidRPr="00A21038">
        <w:t>Please stand with the Caribbean in their hour of need.</w:t>
      </w:r>
    </w:p>
    <w:p w14:paraId="5FB00E6A" w14:textId="77777777" w:rsidR="009C60EF" w:rsidRDefault="009C60EF" w:rsidP="00A21038"/>
    <w:p w14:paraId="49DD6B1E" w14:textId="0BD3792F" w:rsidR="009C60EF" w:rsidRDefault="009C60EF" w:rsidP="00A21038">
      <w:r>
        <w:t>God bless you,</w:t>
      </w:r>
    </w:p>
    <w:p w14:paraId="4FE81920" w14:textId="77777777" w:rsidR="009C60EF" w:rsidRDefault="009C60EF" w:rsidP="00A21038"/>
    <w:p w14:paraId="4CBF0406" w14:textId="3A6033AE" w:rsidR="009C60EF" w:rsidRDefault="00DE4F53" w:rsidP="00A21038">
      <w:r w:rsidRPr="00DE4F53">
        <w:rPr>
          <w:rFonts w:ascii="Arial Narrow" w:eastAsia="Calibri" w:hAnsi="Arial Narrow" w:cs="Arial"/>
          <w:noProof/>
          <w:lang w:eastAsia="en-GB"/>
        </w:rPr>
        <w:drawing>
          <wp:inline distT="0" distB="0" distL="0" distR="0" wp14:anchorId="4160C59D" wp14:editId="7BC76CB4">
            <wp:extent cx="1330795" cy="443781"/>
            <wp:effectExtent l="0" t="0" r="317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361" cy="464978"/>
                    </a:xfrm>
                    <a:prstGeom prst="rect">
                      <a:avLst/>
                    </a:prstGeom>
                    <a:noFill/>
                    <a:ln>
                      <a:noFill/>
                    </a:ln>
                  </pic:spPr>
                </pic:pic>
              </a:graphicData>
            </a:graphic>
          </wp:inline>
        </w:drawing>
      </w:r>
      <w:r w:rsidR="005C4B0B">
        <w:tab/>
      </w:r>
      <w:r w:rsidR="005C4B0B">
        <w:tab/>
      </w:r>
      <w:r w:rsidR="005C4B0B">
        <w:tab/>
      </w:r>
      <w:r w:rsidR="005C4B0B">
        <w:tab/>
      </w:r>
      <w:r w:rsidR="005C4B0B">
        <w:rPr>
          <w:noProof/>
        </w:rPr>
        <w:drawing>
          <wp:inline distT="0" distB="0" distL="0" distR="0" wp14:anchorId="3104191D" wp14:editId="4619A1B3">
            <wp:extent cx="1612900" cy="450355"/>
            <wp:effectExtent l="0" t="0" r="6350" b="6985"/>
            <wp:docPr id="1352941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31547" cy="455562"/>
                    </a:xfrm>
                    <a:prstGeom prst="rect">
                      <a:avLst/>
                    </a:prstGeom>
                    <a:noFill/>
                    <a:ln>
                      <a:noFill/>
                    </a:ln>
                  </pic:spPr>
                </pic:pic>
              </a:graphicData>
            </a:graphic>
          </wp:inline>
        </w:drawing>
      </w:r>
    </w:p>
    <w:p w14:paraId="3EC7E67D" w14:textId="1A8D317B" w:rsidR="009C60EF" w:rsidRDefault="009C60EF" w:rsidP="00A21038">
      <w:r w:rsidRPr="0039117B">
        <w:rPr>
          <w:b/>
          <w:bCs/>
        </w:rPr>
        <w:t xml:space="preserve">Sandra Golding         </w:t>
      </w:r>
      <w:r w:rsidR="00CA232D">
        <w:tab/>
      </w:r>
      <w:r w:rsidR="00CA232D">
        <w:tab/>
      </w:r>
      <w:r w:rsidR="00CA232D">
        <w:tab/>
      </w:r>
      <w:r w:rsidR="00CA232D" w:rsidRPr="0039117B">
        <w:rPr>
          <w:b/>
          <w:bCs/>
        </w:rPr>
        <w:t>Pastor Eglan Brooks</w:t>
      </w:r>
      <w:r>
        <w:t xml:space="preserve">             </w:t>
      </w:r>
      <w:r>
        <w:tab/>
        <w:t xml:space="preserve"> </w:t>
      </w:r>
    </w:p>
    <w:p w14:paraId="65E9A523" w14:textId="566C2300" w:rsidR="009C60EF" w:rsidRPr="00A21038" w:rsidRDefault="009C60EF" w:rsidP="00A21038">
      <w:r>
        <w:t>CEO, ADRA-UK</w:t>
      </w:r>
      <w:r w:rsidR="00CA232D">
        <w:tab/>
      </w:r>
      <w:r w:rsidR="00CA232D">
        <w:tab/>
      </w:r>
      <w:r w:rsidR="00CA232D">
        <w:tab/>
      </w:r>
      <w:r w:rsidR="00CA232D">
        <w:tab/>
        <w:t>Chair, ADRA-UK</w:t>
      </w:r>
      <w:r>
        <w:tab/>
      </w:r>
      <w:r>
        <w:tab/>
      </w:r>
      <w:r>
        <w:tab/>
      </w:r>
      <w:r>
        <w:tab/>
      </w:r>
    </w:p>
    <w:p w14:paraId="5A4FF878" w14:textId="77777777" w:rsidR="00A21038" w:rsidRDefault="00A21038"/>
    <w:sectPr w:rsidR="00A21038" w:rsidSect="004E4FB2">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E54B" w14:textId="77777777" w:rsidR="00BD5FFE" w:rsidRDefault="00BD5FFE" w:rsidP="00822C0B">
      <w:r>
        <w:separator/>
      </w:r>
    </w:p>
  </w:endnote>
  <w:endnote w:type="continuationSeparator" w:id="0">
    <w:p w14:paraId="11324EFB" w14:textId="77777777" w:rsidR="00BD5FFE" w:rsidRDefault="00BD5FFE" w:rsidP="0082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5AA" w14:textId="77777777" w:rsidR="00A66444" w:rsidRDefault="00A6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67C3" w14:textId="77777777" w:rsidR="00822C0B" w:rsidRDefault="008531DE">
    <w:pPr>
      <w:pStyle w:val="Footer"/>
    </w:pPr>
    <w:r>
      <w:rPr>
        <w:noProof/>
        <w:lang w:eastAsia="en-GB"/>
      </w:rPr>
      <mc:AlternateContent>
        <mc:Choice Requires="wps">
          <w:drawing>
            <wp:anchor distT="0" distB="0" distL="114300" distR="114300" simplePos="0" relativeHeight="251658240" behindDoc="0" locked="0" layoutInCell="1" allowOverlap="1" wp14:anchorId="55CFE047" wp14:editId="22DBE0EE">
              <wp:simplePos x="0" y="0"/>
              <wp:positionH relativeFrom="column">
                <wp:posOffset>2286000</wp:posOffset>
              </wp:positionH>
              <wp:positionV relativeFrom="paragraph">
                <wp:posOffset>-209550</wp:posOffset>
              </wp:positionV>
              <wp:extent cx="4000500" cy="6591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659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850DBD5" w14:textId="77777777" w:rsidR="00A66444" w:rsidRDefault="00A66444" w:rsidP="00822C0B">
                          <w:pPr>
                            <w:widowControl w:val="0"/>
                            <w:autoSpaceDE w:val="0"/>
                            <w:autoSpaceDN w:val="0"/>
                            <w:adjustRightInd w:val="0"/>
                            <w:rPr>
                              <w:rFonts w:ascii="Verdana" w:hAnsi="Verdana" w:cs="Verdana"/>
                              <w:color w:val="868686"/>
                              <w:sz w:val="18"/>
                              <w:szCs w:val="18"/>
                              <w:lang w:val="en-US"/>
                            </w:rPr>
                          </w:pPr>
                          <w:r>
                            <w:rPr>
                              <w:rFonts w:ascii="Verdana" w:hAnsi="Verdana" w:cs="Verdana"/>
                              <w:color w:val="868686"/>
                              <w:sz w:val="18"/>
                              <w:szCs w:val="18"/>
                              <w:lang w:val="en-US"/>
                            </w:rPr>
                            <w:t>ADRA-UK</w:t>
                          </w:r>
                        </w:p>
                        <w:p w14:paraId="010E5E43" w14:textId="77777777" w:rsidR="00822C0B" w:rsidRDefault="00822C0B" w:rsidP="00822C0B">
                          <w:pPr>
                            <w:widowControl w:val="0"/>
                            <w:autoSpaceDE w:val="0"/>
                            <w:autoSpaceDN w:val="0"/>
                            <w:adjustRightInd w:val="0"/>
                            <w:rPr>
                              <w:rFonts w:ascii="Verdana" w:hAnsi="Verdana" w:cs="Verdana"/>
                              <w:color w:val="868686"/>
                              <w:sz w:val="18"/>
                              <w:szCs w:val="18"/>
                              <w:lang w:val="en-US"/>
                            </w:rPr>
                          </w:pPr>
                          <w:r>
                            <w:rPr>
                              <w:rFonts w:ascii="Verdana" w:hAnsi="Verdana" w:cs="Verdana"/>
                              <w:color w:val="868686"/>
                              <w:sz w:val="18"/>
                              <w:szCs w:val="18"/>
                              <w:lang w:val="en-US"/>
                            </w:rPr>
                            <w:t>Stanborough Park, Watford, Hertfordshire, WD25 9JZ, England</w:t>
                          </w:r>
                        </w:p>
                        <w:p w14:paraId="1F42E8B0" w14:textId="77777777" w:rsidR="00822C0B" w:rsidRDefault="00822C0B" w:rsidP="00822C0B">
                          <w:pPr>
                            <w:widowControl w:val="0"/>
                            <w:autoSpaceDE w:val="0"/>
                            <w:autoSpaceDN w:val="0"/>
                            <w:adjustRightInd w:val="0"/>
                            <w:rPr>
                              <w:rFonts w:ascii="Verdana" w:hAnsi="Verdana" w:cs="Verdana"/>
                              <w:color w:val="868686"/>
                              <w:sz w:val="18"/>
                              <w:szCs w:val="18"/>
                              <w:lang w:val="en-US"/>
                            </w:rPr>
                          </w:pPr>
                          <w:r>
                            <w:rPr>
                              <w:rFonts w:ascii="Verdana" w:hAnsi="Verdana" w:cs="Verdana"/>
                              <w:color w:val="868686"/>
                              <w:sz w:val="18"/>
                              <w:szCs w:val="18"/>
                              <w:lang w:val="en-US"/>
                            </w:rPr>
                            <w:t>Tel</w:t>
                          </w:r>
                          <w:r w:rsidR="008531DE">
                            <w:rPr>
                              <w:rFonts w:ascii="Verdana" w:hAnsi="Verdana" w:cs="Verdana"/>
                              <w:color w:val="868686"/>
                              <w:sz w:val="18"/>
                              <w:szCs w:val="18"/>
                              <w:lang w:val="en-US"/>
                            </w:rPr>
                            <w:t>ephone:</w:t>
                          </w:r>
                          <w:r>
                            <w:rPr>
                              <w:rFonts w:ascii="Verdana" w:hAnsi="Verdana" w:cs="Verdana"/>
                              <w:color w:val="868686"/>
                              <w:sz w:val="18"/>
                              <w:szCs w:val="18"/>
                              <w:lang w:val="en-US"/>
                            </w:rPr>
                            <w:t xml:space="preserve"> +44(0)</w:t>
                          </w:r>
                          <w:r w:rsidR="008531DE">
                            <w:rPr>
                              <w:rFonts w:ascii="Verdana" w:hAnsi="Verdana" w:cs="Verdana"/>
                              <w:color w:val="868686"/>
                              <w:sz w:val="18"/>
                              <w:szCs w:val="18"/>
                              <w:lang w:val="en-US"/>
                            </w:rPr>
                            <w:t>30 30 40 10 17</w:t>
                          </w:r>
                          <w:r w:rsidR="00CC7958">
                            <w:rPr>
                              <w:rFonts w:ascii="Verdana" w:hAnsi="Verdana" w:cs="Verdana"/>
                              <w:color w:val="868686"/>
                              <w:sz w:val="18"/>
                              <w:szCs w:val="18"/>
                              <w:lang w:val="en-US"/>
                            </w:rPr>
                            <w:t xml:space="preserve"> – Web: www.adra.org.uk</w:t>
                          </w:r>
                        </w:p>
                        <w:p w14:paraId="64E57231" w14:textId="77777777" w:rsidR="00822C0B" w:rsidRDefault="00822C0B" w:rsidP="00822C0B">
                          <w:r>
                            <w:rPr>
                              <w:rFonts w:ascii="Verdana" w:hAnsi="Verdana" w:cs="Verdana"/>
                              <w:color w:val="868686"/>
                              <w:sz w:val="18"/>
                              <w:szCs w:val="18"/>
                              <w:lang w:val="en-US"/>
                            </w:rPr>
                            <w:t>Registered charity 1074937 (SCO37726 - IOM1101)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FE047" id="_x0000_t202" coordsize="21600,21600" o:spt="202" path="m,l,21600r21600,l21600,xe">
              <v:stroke joinstyle="miter"/>
              <v:path gradientshapeok="t" o:connecttype="rect"/>
            </v:shapetype>
            <v:shape id="Text Box 3" o:spid="_x0000_s1026" type="#_x0000_t202" style="position:absolute;margin-left:180pt;margin-top:-16.5pt;width:315pt;height: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" filled="f" stroked="f">
              <v:textbox>
                <w:txbxContent>
                  <w:p w14:paraId="6850DBD5" w14:textId="77777777" w:rsidR="00A66444" w:rsidRDefault="00A66444" w:rsidP="00822C0B">
                    <w:pPr>
                      <w:widowControl w:val="0"/>
                      <w:autoSpaceDE w:val="0"/>
                      <w:autoSpaceDN w:val="0"/>
                      <w:adjustRightInd w:val="0"/>
                      <w:rPr>
                        <w:rFonts w:ascii="Verdana" w:hAnsi="Verdana" w:cs="Verdana"/>
                        <w:color w:val="868686"/>
                        <w:sz w:val="18"/>
                        <w:szCs w:val="18"/>
                        <w:lang w:val="en-US"/>
                      </w:rPr>
                    </w:pPr>
                    <w:r>
                      <w:rPr>
                        <w:rFonts w:ascii="Verdana" w:hAnsi="Verdana" w:cs="Verdana"/>
                        <w:color w:val="868686"/>
                        <w:sz w:val="18"/>
                        <w:szCs w:val="18"/>
                        <w:lang w:val="en-US"/>
                      </w:rPr>
                      <w:t>ADRA-UK</w:t>
                    </w:r>
                  </w:p>
                  <w:p w14:paraId="010E5E43" w14:textId="77777777" w:rsidR="00822C0B" w:rsidRDefault="00822C0B" w:rsidP="00822C0B">
                    <w:pPr>
                      <w:widowControl w:val="0"/>
                      <w:autoSpaceDE w:val="0"/>
                      <w:autoSpaceDN w:val="0"/>
                      <w:adjustRightInd w:val="0"/>
                      <w:rPr>
                        <w:rFonts w:ascii="Verdana" w:hAnsi="Verdana" w:cs="Verdana"/>
                        <w:color w:val="868686"/>
                        <w:sz w:val="18"/>
                        <w:szCs w:val="18"/>
                        <w:lang w:val="en-US"/>
                      </w:rPr>
                    </w:pPr>
                    <w:r>
                      <w:rPr>
                        <w:rFonts w:ascii="Verdana" w:hAnsi="Verdana" w:cs="Verdana"/>
                        <w:color w:val="868686"/>
                        <w:sz w:val="18"/>
                        <w:szCs w:val="18"/>
                        <w:lang w:val="en-US"/>
                      </w:rPr>
                      <w:t>Stanborough Park, Watford, Hertfordshire, WD25 9JZ, England</w:t>
                    </w:r>
                  </w:p>
                  <w:p w14:paraId="1F42E8B0" w14:textId="77777777" w:rsidR="00822C0B" w:rsidRDefault="00822C0B" w:rsidP="00822C0B">
                    <w:pPr>
                      <w:widowControl w:val="0"/>
                      <w:autoSpaceDE w:val="0"/>
                      <w:autoSpaceDN w:val="0"/>
                      <w:adjustRightInd w:val="0"/>
                      <w:rPr>
                        <w:rFonts w:ascii="Verdana" w:hAnsi="Verdana" w:cs="Verdana"/>
                        <w:color w:val="868686"/>
                        <w:sz w:val="18"/>
                        <w:szCs w:val="18"/>
                        <w:lang w:val="en-US"/>
                      </w:rPr>
                    </w:pPr>
                    <w:r>
                      <w:rPr>
                        <w:rFonts w:ascii="Verdana" w:hAnsi="Verdana" w:cs="Verdana"/>
                        <w:color w:val="868686"/>
                        <w:sz w:val="18"/>
                        <w:szCs w:val="18"/>
                        <w:lang w:val="en-US"/>
                      </w:rPr>
                      <w:t>Tel</w:t>
                    </w:r>
                    <w:r w:rsidR="008531DE">
                      <w:rPr>
                        <w:rFonts w:ascii="Verdana" w:hAnsi="Verdana" w:cs="Verdana"/>
                        <w:color w:val="868686"/>
                        <w:sz w:val="18"/>
                        <w:szCs w:val="18"/>
                        <w:lang w:val="en-US"/>
                      </w:rPr>
                      <w:t>ephone:</w:t>
                    </w:r>
                    <w:r>
                      <w:rPr>
                        <w:rFonts w:ascii="Verdana" w:hAnsi="Verdana" w:cs="Verdana"/>
                        <w:color w:val="868686"/>
                        <w:sz w:val="18"/>
                        <w:szCs w:val="18"/>
                        <w:lang w:val="en-US"/>
                      </w:rPr>
                      <w:t xml:space="preserve"> +44(0)</w:t>
                    </w:r>
                    <w:r w:rsidR="008531DE">
                      <w:rPr>
                        <w:rFonts w:ascii="Verdana" w:hAnsi="Verdana" w:cs="Verdana"/>
                        <w:color w:val="868686"/>
                        <w:sz w:val="18"/>
                        <w:szCs w:val="18"/>
                        <w:lang w:val="en-US"/>
                      </w:rPr>
                      <w:t>30 30 40 10 17</w:t>
                    </w:r>
                    <w:r w:rsidR="00CC7958">
                      <w:rPr>
                        <w:rFonts w:ascii="Verdana" w:hAnsi="Verdana" w:cs="Verdana"/>
                        <w:color w:val="868686"/>
                        <w:sz w:val="18"/>
                        <w:szCs w:val="18"/>
                        <w:lang w:val="en-US"/>
                      </w:rPr>
                      <w:t xml:space="preserve"> – Web: www.adra.org.uk</w:t>
                    </w:r>
                  </w:p>
                  <w:p w14:paraId="64E57231" w14:textId="77777777" w:rsidR="00822C0B" w:rsidRDefault="00822C0B" w:rsidP="00822C0B">
                    <w:r>
                      <w:rPr>
                        <w:rFonts w:ascii="Verdana" w:hAnsi="Verdana" w:cs="Verdana"/>
                        <w:color w:val="868686"/>
                        <w:sz w:val="18"/>
                        <w:szCs w:val="18"/>
                        <w:lang w:val="en-US"/>
                      </w:rPr>
                      <w:t>Registered charity 1074937 (SCO37726 - IOM1101)</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7660" w14:textId="77777777" w:rsidR="00A66444" w:rsidRDefault="00A6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2683" w14:textId="77777777" w:rsidR="00BD5FFE" w:rsidRDefault="00BD5FFE" w:rsidP="00822C0B">
      <w:r>
        <w:separator/>
      </w:r>
    </w:p>
  </w:footnote>
  <w:footnote w:type="continuationSeparator" w:id="0">
    <w:p w14:paraId="59FF4BE8" w14:textId="77777777" w:rsidR="00BD5FFE" w:rsidRDefault="00BD5FFE" w:rsidP="0082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5045" w14:textId="77777777" w:rsidR="00A66444" w:rsidRDefault="00A6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3C8C" w14:textId="77777777" w:rsidR="00822C0B" w:rsidRDefault="008531DE">
    <w:pPr>
      <w:pStyle w:val="Header"/>
    </w:pPr>
    <w:r>
      <w:rPr>
        <w:noProof/>
        <w:lang w:eastAsia="en-GB"/>
      </w:rPr>
      <w:drawing>
        <wp:anchor distT="0" distB="0" distL="114300" distR="114300" simplePos="0" relativeHeight="251658241" behindDoc="1" locked="0" layoutInCell="1" allowOverlap="1" wp14:anchorId="01A33D78" wp14:editId="6E79E840">
          <wp:simplePos x="0" y="0"/>
          <wp:positionH relativeFrom="column">
            <wp:posOffset>-685800</wp:posOffset>
          </wp:positionH>
          <wp:positionV relativeFrom="paragraph">
            <wp:posOffset>-82211</wp:posOffset>
          </wp:positionV>
          <wp:extent cx="1959610" cy="522562"/>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a:off x="0" y="0"/>
                    <a:ext cx="1959610" cy="5225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E844" w14:textId="77777777" w:rsidR="00A66444" w:rsidRDefault="00A66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C2"/>
    <w:rsid w:val="000344B1"/>
    <w:rsid w:val="00053770"/>
    <w:rsid w:val="000631DC"/>
    <w:rsid w:val="00067C72"/>
    <w:rsid w:val="000C5C9B"/>
    <w:rsid w:val="000D6EF0"/>
    <w:rsid w:val="000F694D"/>
    <w:rsid w:val="00106782"/>
    <w:rsid w:val="00107A7F"/>
    <w:rsid w:val="00113ED8"/>
    <w:rsid w:val="00146935"/>
    <w:rsid w:val="001D633C"/>
    <w:rsid w:val="001E58B9"/>
    <w:rsid w:val="002508B1"/>
    <w:rsid w:val="0025126A"/>
    <w:rsid w:val="0026554E"/>
    <w:rsid w:val="002D25EC"/>
    <w:rsid w:val="00355568"/>
    <w:rsid w:val="0039117B"/>
    <w:rsid w:val="00395953"/>
    <w:rsid w:val="003C5764"/>
    <w:rsid w:val="003C65F4"/>
    <w:rsid w:val="004110C2"/>
    <w:rsid w:val="004215D4"/>
    <w:rsid w:val="004C2FF6"/>
    <w:rsid w:val="004E4FB2"/>
    <w:rsid w:val="004F5DCE"/>
    <w:rsid w:val="00515F77"/>
    <w:rsid w:val="00537378"/>
    <w:rsid w:val="005C4B0B"/>
    <w:rsid w:val="005E02BA"/>
    <w:rsid w:val="005F172D"/>
    <w:rsid w:val="005F4985"/>
    <w:rsid w:val="00626A5B"/>
    <w:rsid w:val="00667C4E"/>
    <w:rsid w:val="006B51C5"/>
    <w:rsid w:val="006C1D72"/>
    <w:rsid w:val="006C293E"/>
    <w:rsid w:val="006D0811"/>
    <w:rsid w:val="006D6B67"/>
    <w:rsid w:val="007073C4"/>
    <w:rsid w:val="007646DD"/>
    <w:rsid w:val="00783396"/>
    <w:rsid w:val="007916A4"/>
    <w:rsid w:val="00822C0B"/>
    <w:rsid w:val="008531DE"/>
    <w:rsid w:val="00861812"/>
    <w:rsid w:val="0088390C"/>
    <w:rsid w:val="008B0AC9"/>
    <w:rsid w:val="008C12BA"/>
    <w:rsid w:val="008C1AF0"/>
    <w:rsid w:val="008E4FC9"/>
    <w:rsid w:val="00976AE9"/>
    <w:rsid w:val="009A6EDD"/>
    <w:rsid w:val="009B7929"/>
    <w:rsid w:val="009C024D"/>
    <w:rsid w:val="009C60EF"/>
    <w:rsid w:val="009E6352"/>
    <w:rsid w:val="00A21038"/>
    <w:rsid w:val="00A66444"/>
    <w:rsid w:val="00A665CE"/>
    <w:rsid w:val="00A778DD"/>
    <w:rsid w:val="00AA1FC6"/>
    <w:rsid w:val="00AD0A46"/>
    <w:rsid w:val="00B03E8D"/>
    <w:rsid w:val="00B16B38"/>
    <w:rsid w:val="00B461D4"/>
    <w:rsid w:val="00BC23E8"/>
    <w:rsid w:val="00BD5FFE"/>
    <w:rsid w:val="00C303BF"/>
    <w:rsid w:val="00C4169D"/>
    <w:rsid w:val="00C537AE"/>
    <w:rsid w:val="00C74F19"/>
    <w:rsid w:val="00CA232D"/>
    <w:rsid w:val="00CC7958"/>
    <w:rsid w:val="00D04D9D"/>
    <w:rsid w:val="00D65123"/>
    <w:rsid w:val="00D87DC6"/>
    <w:rsid w:val="00DE4F53"/>
    <w:rsid w:val="00E2418D"/>
    <w:rsid w:val="00E6242A"/>
    <w:rsid w:val="00E9663E"/>
    <w:rsid w:val="00EC4C7F"/>
    <w:rsid w:val="00ED0A41"/>
    <w:rsid w:val="00EF729A"/>
    <w:rsid w:val="00F13204"/>
    <w:rsid w:val="00F97635"/>
    <w:rsid w:val="00FE0D85"/>
    <w:rsid w:val="00FF2006"/>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A3897"/>
  <w14:defaultImageDpi w14:val="300"/>
  <w15:chartTrackingRefBased/>
  <w15:docId w15:val="{4A2D532D-D49B-4E2A-BA74-318721D5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C0B"/>
    <w:rPr>
      <w:rFonts w:ascii="Lucida Grande" w:hAnsi="Lucida Grande"/>
      <w:sz w:val="18"/>
      <w:szCs w:val="18"/>
    </w:rPr>
  </w:style>
  <w:style w:type="character" w:customStyle="1" w:styleId="BalloonTextChar">
    <w:name w:val="Balloon Text Char"/>
    <w:link w:val="BalloonText"/>
    <w:uiPriority w:val="99"/>
    <w:semiHidden/>
    <w:rsid w:val="00822C0B"/>
    <w:rPr>
      <w:rFonts w:ascii="Lucida Grande" w:hAnsi="Lucida Grande"/>
      <w:sz w:val="18"/>
      <w:szCs w:val="18"/>
    </w:rPr>
  </w:style>
  <w:style w:type="paragraph" w:styleId="Header">
    <w:name w:val="header"/>
    <w:basedOn w:val="Normal"/>
    <w:link w:val="HeaderChar"/>
    <w:uiPriority w:val="99"/>
    <w:unhideWhenUsed/>
    <w:rsid w:val="00822C0B"/>
    <w:pPr>
      <w:tabs>
        <w:tab w:val="center" w:pos="4320"/>
        <w:tab w:val="right" w:pos="8640"/>
      </w:tabs>
    </w:pPr>
  </w:style>
  <w:style w:type="character" w:customStyle="1" w:styleId="HeaderChar">
    <w:name w:val="Header Char"/>
    <w:basedOn w:val="DefaultParagraphFont"/>
    <w:link w:val="Header"/>
    <w:uiPriority w:val="99"/>
    <w:rsid w:val="00822C0B"/>
  </w:style>
  <w:style w:type="paragraph" w:styleId="Footer">
    <w:name w:val="footer"/>
    <w:basedOn w:val="Normal"/>
    <w:link w:val="FooterChar"/>
    <w:uiPriority w:val="99"/>
    <w:unhideWhenUsed/>
    <w:rsid w:val="00822C0B"/>
    <w:pPr>
      <w:tabs>
        <w:tab w:val="center" w:pos="4320"/>
        <w:tab w:val="right" w:pos="8640"/>
      </w:tabs>
    </w:pPr>
  </w:style>
  <w:style w:type="character" w:customStyle="1" w:styleId="FooterChar">
    <w:name w:val="Footer Char"/>
    <w:basedOn w:val="DefaultParagraphFont"/>
    <w:link w:val="Footer"/>
    <w:uiPriority w:val="99"/>
    <w:rsid w:val="00822C0B"/>
  </w:style>
  <w:style w:type="table" w:styleId="TableGrid">
    <w:name w:val="Table Grid"/>
    <w:basedOn w:val="TableNormal"/>
    <w:uiPriority w:val="59"/>
    <w:rsid w:val="009C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9C60E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9C024D"/>
    <w:rPr>
      <w:color w:val="0563C1" w:themeColor="hyperlink"/>
      <w:u w:val="single"/>
    </w:rPr>
  </w:style>
  <w:style w:type="character" w:styleId="UnresolvedMention">
    <w:name w:val="Unresolved Mention"/>
    <w:basedOn w:val="DefaultParagraphFont"/>
    <w:uiPriority w:val="99"/>
    <w:rsid w:val="009C0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cid:image004.png@01DC48E8.17741B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dra.org.uk/emergency-appeal-hurricane-meliss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Richardson\AppData\Local\Microsoft\Windows\INetCache\Content.Outlook\LDCZWLTV\ADRA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8B96092C07547BA86205C33570A78" ma:contentTypeVersion="13" ma:contentTypeDescription="Create a new document." ma:contentTypeScope="" ma:versionID="f1d9ca21cde75e08d5b391e27de4196d">
  <xsd:schema xmlns:xsd="http://www.w3.org/2001/XMLSchema" xmlns:xs="http://www.w3.org/2001/XMLSchema" xmlns:p="http://schemas.microsoft.com/office/2006/metadata/properties" xmlns:ns2="94b87d17-5488-448f-8780-ac7d804e43ce" xmlns:ns3="2c5bd480-545c-4cd7-b94f-c11fffe8b363" targetNamespace="http://schemas.microsoft.com/office/2006/metadata/properties" ma:root="true" ma:fieldsID="16de229478627432d6a7f6d5c076094a" ns2:_="" ns3:_="">
    <xsd:import namespace="94b87d17-5488-448f-8780-ac7d804e43ce"/>
    <xsd:import namespace="2c5bd480-545c-4cd7-b94f-c11fffe8b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87d17-5488-448f-8780-ac7d804e4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306abc-96e6-4fef-9332-689858322d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bd480-545c-4cd7-b94f-c11fffe8b3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6835d7-c7f2-4696-b8dd-ddcd2354d7b4}" ma:internalName="TaxCatchAll" ma:showField="CatchAllData" ma:web="2c5bd480-545c-4cd7-b94f-c11fffe8b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87d17-5488-448f-8780-ac7d804e43ce">
      <Terms xmlns="http://schemas.microsoft.com/office/infopath/2007/PartnerControls"/>
    </lcf76f155ced4ddcb4097134ff3c332f>
    <TaxCatchAll xmlns="2c5bd480-545c-4cd7-b94f-c11fffe8b363" xsi:nil="true"/>
  </documentManagement>
</p:properties>
</file>

<file path=customXml/itemProps1.xml><?xml version="1.0" encoding="utf-8"?>
<ds:datastoreItem xmlns:ds="http://schemas.openxmlformats.org/officeDocument/2006/customXml" ds:itemID="{67EB6222-02EF-4B70-98C6-29968B4D098B}">
  <ds:schemaRefs>
    <ds:schemaRef ds:uri="http://schemas.microsoft.com/sharepoint/v3/contenttype/forms"/>
  </ds:schemaRefs>
</ds:datastoreItem>
</file>

<file path=customXml/itemProps2.xml><?xml version="1.0" encoding="utf-8"?>
<ds:datastoreItem xmlns:ds="http://schemas.openxmlformats.org/officeDocument/2006/customXml" ds:itemID="{230B3040-643F-4BD2-A27F-2B782F0B9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87d17-5488-448f-8780-ac7d804e43ce"/>
    <ds:schemaRef ds:uri="2c5bd480-545c-4cd7-b94f-c11fffe8b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9EFD7-3C29-48F6-89B0-8BA4E50023B6}">
  <ds:schemaRefs>
    <ds:schemaRef ds:uri="http://schemas.microsoft.com/office/2006/metadata/properties"/>
    <ds:schemaRef ds:uri="http://schemas.microsoft.com/office/infopath/2007/PartnerControls"/>
    <ds:schemaRef ds:uri="94b87d17-5488-448f-8780-ac7d804e43ce"/>
    <ds:schemaRef ds:uri="2c5bd480-545c-4cd7-b94f-c11fffe8b363"/>
  </ds:schemaRefs>
</ds:datastoreItem>
</file>

<file path=docProps/app.xml><?xml version="1.0" encoding="utf-8"?>
<Properties xmlns="http://schemas.openxmlformats.org/officeDocument/2006/extended-properties" xmlns:vt="http://schemas.openxmlformats.org/officeDocument/2006/docPropsVTypes">
  <Template>ADRAnew</Template>
  <TotalTime>1</TotalTime>
  <Pages>2</Pages>
  <Words>314</Words>
  <Characters>1804</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ADRA-UK</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Richardson</dc:creator>
  <cp:keywords/>
  <dc:description/>
  <cp:lastModifiedBy>Sandra Golding</cp:lastModifiedBy>
  <cp:revision>3</cp:revision>
  <cp:lastPrinted>2025-10-29T15:10:00Z</cp:lastPrinted>
  <dcterms:created xsi:type="dcterms:W3CDTF">2025-10-29T15:37:00Z</dcterms:created>
  <dcterms:modified xsi:type="dcterms:W3CDTF">2025-10-29T15:38:00Z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0x010100EA08B96092C07547BA86205C33570A78</vt:lpwstr>
  </property>
  <property fmtid="{D5CDD505-2E9C-101B-9397-08002B2CF9AE}" pid="3" name="MediaServiceImageTags">
    <vt:lpwstr/>
  </property>
</Properties>
</file>